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18" w:rsidRPr="005E2C40" w:rsidRDefault="00626318" w:rsidP="00626318">
      <w:pPr>
        <w:pStyle w:val="Overskrift1"/>
        <w:rPr>
          <w:b/>
        </w:rPr>
      </w:pPr>
      <w:r w:rsidRPr="00626318">
        <w:rPr>
          <w:noProof/>
          <w:color w:val="00B05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394F78" wp14:editId="27AA9A7E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2495550" cy="161925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318" w:rsidRDefault="00626318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>
                                  <wp:extent cx="2247900" cy="1506796"/>
                                  <wp:effectExtent l="0" t="0" r="0" b="0"/>
                                  <wp:docPr id="1" name="Bilde 1" descr="S3_3 Du soekte etter en dypere mening_side 226_(Hans Boerli)_Ivar Aaserud_Aktuell_NTBscanpix_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3_3 Du soekte etter en dypere mening_side 226_(Hans Boerli)_Ivar Aaserud_Aktuell_NTBscanpix_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3897" cy="1510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94F7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45.3pt;margin-top:11.65pt;width:196.5pt;height:12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" stroked="f">
                <v:textbox>
                  <w:txbxContent>
                    <w:p w:rsidR="00626318" w:rsidRDefault="00626318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>
                            <wp:extent cx="2247900" cy="1506796"/>
                            <wp:effectExtent l="0" t="0" r="0" b="0"/>
                            <wp:docPr id="1" name="Bilde 1" descr="S3_3 Du soekte etter en dypere mening_side 226_(Hans Boerli)_Ivar Aaserud_Aktuell_NTBscanpix_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3_3 Du soekte etter en dypere mening_side 226_(Hans Boerli)_Ivar Aaserud_Aktuell_NTBscanpix_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3897" cy="1510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2C40">
        <w:rPr>
          <w:b/>
        </w:rPr>
        <w:t>Analyse av «Du søkte etter en dypere mening» – skriveramme</w:t>
      </w:r>
    </w:p>
    <w:p w:rsidR="00626318" w:rsidRDefault="00626318" w:rsidP="00626318">
      <w:pPr>
        <w:rPr>
          <w:sz w:val="24"/>
          <w:szCs w:val="24"/>
        </w:rPr>
      </w:pPr>
      <w:r>
        <w:rPr>
          <w:sz w:val="24"/>
          <w:szCs w:val="24"/>
        </w:rPr>
        <w:t xml:space="preserve">Diktet er skrevet av Hans Børli og står på s. 227 i </w:t>
      </w:r>
      <w:r w:rsidRPr="00E81B2B">
        <w:rPr>
          <w:i/>
          <w:sz w:val="24"/>
          <w:szCs w:val="24"/>
        </w:rPr>
        <w:t>Signatur</w:t>
      </w:r>
      <w:r>
        <w:rPr>
          <w:sz w:val="24"/>
          <w:szCs w:val="24"/>
        </w:rPr>
        <w:t xml:space="preserve"> 3 tekstsamling.</w:t>
      </w:r>
    </w:p>
    <w:p w:rsidR="00626318" w:rsidRDefault="00626318" w:rsidP="00626318">
      <w:pPr>
        <w:rPr>
          <w:sz w:val="24"/>
          <w:szCs w:val="24"/>
        </w:rPr>
      </w:pPr>
    </w:p>
    <w:p w:rsidR="007D5097" w:rsidRDefault="007D5097" w:rsidP="007D5097">
      <w:pPr>
        <w:spacing w:after="0" w:line="240" w:lineRule="auto"/>
        <w:rPr>
          <w:sz w:val="24"/>
          <w:szCs w:val="24"/>
        </w:rPr>
      </w:pPr>
    </w:p>
    <w:p w:rsidR="00626318" w:rsidRPr="007D5097" w:rsidRDefault="007D5097" w:rsidP="007D5097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626318" w:rsidRPr="007D5097">
        <w:rPr>
          <w:sz w:val="16"/>
          <w:szCs w:val="16"/>
        </w:rPr>
        <w:t>Foto: Ivar Aaserud/Aktuell/NTBscanpix</w:t>
      </w:r>
    </w:p>
    <w:p w:rsidR="00626318" w:rsidRDefault="00626318" w:rsidP="00626318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26318" w:rsidRDefault="00626318" w:rsidP="006263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Innledning</w:t>
      </w:r>
    </w:p>
    <w:p w:rsidR="00626318" w:rsidRDefault="00626318" w:rsidP="00626318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Presenter diktet med tittel, forfatter, utgivelsesår og navn på samlinga det stod i.</w:t>
      </w:r>
    </w:p>
    <w:p w:rsidR="00626318" w:rsidRDefault="00626318" w:rsidP="00626318">
      <w:pPr>
        <w:spacing w:after="0"/>
        <w:rPr>
          <w:sz w:val="24"/>
          <w:szCs w:val="24"/>
        </w:rPr>
      </w:pPr>
    </w:p>
    <w:p w:rsidR="00626318" w:rsidRDefault="00626318" w:rsidP="00626318">
      <w:pPr>
        <w:rPr>
          <w:i/>
          <w:sz w:val="24"/>
          <w:szCs w:val="24"/>
        </w:rPr>
      </w:pPr>
      <w:r>
        <w:rPr>
          <w:i/>
          <w:sz w:val="24"/>
          <w:szCs w:val="24"/>
        </w:rPr>
        <w:t>Diktet «Du søkte etter en dypere mening» er skrevet av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...</w:t>
      </w:r>
    </w:p>
    <w:p w:rsidR="00626318" w:rsidRDefault="00626318" w:rsidP="00626318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26318" w:rsidRDefault="00626318" w:rsidP="006263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Konkret innhold (motivet)</w:t>
      </w:r>
    </w:p>
    <w:p w:rsidR="00626318" w:rsidRDefault="00626318" w:rsidP="00626318">
      <w:pPr>
        <w:spacing w:after="0"/>
        <w:rPr>
          <w:sz w:val="24"/>
          <w:szCs w:val="24"/>
        </w:rPr>
      </w:pPr>
      <w:r>
        <w:rPr>
          <w:sz w:val="24"/>
          <w:szCs w:val="24"/>
        </w:rPr>
        <w:t>Beskriv innholdet i diktet med dine egne ord. Hva slags situasjon blir skildret? Hva opplever jeg-personen (du-personen) i diktet?</w:t>
      </w:r>
    </w:p>
    <w:p w:rsidR="00626318" w:rsidRDefault="00626318" w:rsidP="00626318">
      <w:pPr>
        <w:spacing w:after="0"/>
        <w:rPr>
          <w:sz w:val="24"/>
          <w:szCs w:val="24"/>
        </w:rPr>
      </w:pPr>
    </w:p>
    <w:p w:rsidR="00626318" w:rsidRDefault="00626318" w:rsidP="00626318">
      <w:pPr>
        <w:rPr>
          <w:i/>
          <w:sz w:val="24"/>
          <w:szCs w:val="24"/>
        </w:rPr>
      </w:pPr>
      <w:r>
        <w:rPr>
          <w:i/>
          <w:sz w:val="24"/>
          <w:szCs w:val="24"/>
        </w:rPr>
        <w:t>Diktet handler o</w:t>
      </w:r>
      <w:r>
        <w:rPr>
          <w:i/>
          <w:sz w:val="24"/>
          <w:szCs w:val="24"/>
        </w:rPr>
        <w:t>m en person som søker etter ...</w:t>
      </w:r>
    </w:p>
    <w:p w:rsidR="00626318" w:rsidRDefault="00626318" w:rsidP="0062631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Rent konkret skubber personen ting bort og leter etter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...</w:t>
      </w:r>
    </w:p>
    <w:p w:rsidR="00626318" w:rsidRDefault="00626318" w:rsidP="00626318">
      <w:pPr>
        <w:rPr>
          <w:i/>
          <w:sz w:val="24"/>
          <w:szCs w:val="24"/>
        </w:rPr>
      </w:pPr>
      <w:r>
        <w:rPr>
          <w:i/>
          <w:sz w:val="24"/>
          <w:szCs w:val="24"/>
        </w:rPr>
        <w:t>Men tingene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...</w:t>
      </w:r>
      <w:bookmarkStart w:id="0" w:name="_GoBack"/>
      <w:bookmarkEnd w:id="0"/>
    </w:p>
    <w:p w:rsidR="00626318" w:rsidRDefault="00626318" w:rsidP="00626318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26318" w:rsidRDefault="00626318" w:rsidP="006263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Oppbygning</w:t>
      </w:r>
    </w:p>
    <w:p w:rsidR="00626318" w:rsidRDefault="00626318" w:rsidP="00626318">
      <w:pPr>
        <w:spacing w:after="0"/>
        <w:rPr>
          <w:sz w:val="24"/>
          <w:szCs w:val="24"/>
        </w:rPr>
      </w:pPr>
      <w:r>
        <w:rPr>
          <w:sz w:val="24"/>
          <w:szCs w:val="24"/>
        </w:rPr>
        <w:t>Beskriv kort hvordan diktet er bygd opp (strofer og verselinjer, rim og rytme)</w:t>
      </w:r>
    </w:p>
    <w:p w:rsidR="00626318" w:rsidRDefault="00626318" w:rsidP="00626318">
      <w:pPr>
        <w:spacing w:after="0"/>
        <w:rPr>
          <w:sz w:val="24"/>
          <w:szCs w:val="24"/>
        </w:rPr>
      </w:pPr>
    </w:p>
    <w:p w:rsidR="00626318" w:rsidRDefault="00626318" w:rsidP="00626318">
      <w:pPr>
        <w:rPr>
          <w:i/>
          <w:sz w:val="24"/>
          <w:szCs w:val="24"/>
        </w:rPr>
      </w:pPr>
      <w:r>
        <w:rPr>
          <w:i/>
          <w:sz w:val="24"/>
          <w:szCs w:val="24"/>
        </w:rPr>
        <w:t>Diktet har bare to strofer. Den første strofen beskriver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...</w:t>
      </w:r>
    </w:p>
    <w:p w:rsidR="00626318" w:rsidRDefault="00626318" w:rsidP="00626318">
      <w:pPr>
        <w:rPr>
          <w:i/>
          <w:sz w:val="24"/>
          <w:szCs w:val="24"/>
        </w:rPr>
      </w:pPr>
      <w:r>
        <w:rPr>
          <w:i/>
          <w:sz w:val="24"/>
          <w:szCs w:val="24"/>
        </w:rPr>
        <w:t>Den siste strofen har bare en linje. Den sier at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...</w:t>
      </w:r>
    </w:p>
    <w:p w:rsidR="00626318" w:rsidRDefault="00626318" w:rsidP="00626318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26318" w:rsidRDefault="00626318" w:rsidP="006263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Virkemidler</w:t>
      </w:r>
    </w:p>
    <w:p w:rsidR="00626318" w:rsidRDefault="00626318" w:rsidP="00626318">
      <w:pPr>
        <w:spacing w:after="0"/>
        <w:rPr>
          <w:sz w:val="24"/>
          <w:szCs w:val="24"/>
        </w:rPr>
      </w:pPr>
      <w:r>
        <w:rPr>
          <w:sz w:val="24"/>
          <w:szCs w:val="24"/>
        </w:rPr>
        <w:t>Hva slags virkemidler bruker forfatteren? (ord som skaper stemning, språklige bilder, gjentakelser)</w:t>
      </w:r>
    </w:p>
    <w:p w:rsidR="00626318" w:rsidRDefault="00626318" w:rsidP="00626318">
      <w:pPr>
        <w:spacing w:after="0"/>
        <w:rPr>
          <w:sz w:val="24"/>
          <w:szCs w:val="24"/>
        </w:rPr>
      </w:pPr>
    </w:p>
    <w:p w:rsidR="00626318" w:rsidRDefault="00626318" w:rsidP="0062631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Første linje sier hva diktet skal handle om … </w:t>
      </w:r>
    </w:p>
    <w:p w:rsidR="00626318" w:rsidRDefault="00626318" w:rsidP="00626318">
      <w:pPr>
        <w:rPr>
          <w:i/>
          <w:sz w:val="24"/>
          <w:szCs w:val="24"/>
        </w:rPr>
      </w:pPr>
      <w:r>
        <w:rPr>
          <w:i/>
          <w:sz w:val="24"/>
          <w:szCs w:val="24"/>
        </w:rPr>
        <w:t>Men forfatteren bruker konkrete bilder (metaforer) for å vise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...</w:t>
      </w:r>
    </w:p>
    <w:p w:rsidR="00626318" w:rsidRDefault="00626318" w:rsidP="00626318">
      <w:pPr>
        <w:rPr>
          <w:i/>
          <w:sz w:val="24"/>
          <w:szCs w:val="24"/>
        </w:rPr>
      </w:pPr>
      <w:r>
        <w:rPr>
          <w:i/>
          <w:sz w:val="24"/>
          <w:szCs w:val="24"/>
        </w:rPr>
        <w:t>Eksempler på slike bilder er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...</w:t>
      </w:r>
    </w:p>
    <w:p w:rsidR="00626318" w:rsidRDefault="00626318" w:rsidP="00626318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Tingene blir personer som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...</w:t>
      </w:r>
    </w:p>
    <w:p w:rsidR="00626318" w:rsidRDefault="00626318" w:rsidP="00626318">
      <w:pPr>
        <w:rPr>
          <w:i/>
          <w:sz w:val="24"/>
          <w:szCs w:val="24"/>
        </w:rPr>
      </w:pPr>
      <w:r>
        <w:rPr>
          <w:i/>
          <w:sz w:val="24"/>
          <w:szCs w:val="24"/>
        </w:rPr>
        <w:t>Den siste strofen avslutter med en påstand som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...</w:t>
      </w:r>
    </w:p>
    <w:p w:rsidR="00626318" w:rsidRDefault="00626318" w:rsidP="00626318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26318" w:rsidRDefault="00626318" w:rsidP="006263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Tema</w:t>
      </w:r>
    </w:p>
    <w:p w:rsidR="00626318" w:rsidRDefault="00626318" w:rsidP="00626318">
      <w:pPr>
        <w:spacing w:after="0"/>
        <w:rPr>
          <w:sz w:val="24"/>
          <w:szCs w:val="24"/>
        </w:rPr>
      </w:pPr>
      <w:r>
        <w:rPr>
          <w:sz w:val="24"/>
          <w:szCs w:val="24"/>
        </w:rPr>
        <w:t>Hva handler diktet egentlig om? Hva betyr det å lete etter hemmelige rom? Og hva menes med «mysteriet»?</w:t>
      </w:r>
    </w:p>
    <w:p w:rsidR="00626318" w:rsidRDefault="00626318" w:rsidP="00626318">
      <w:pPr>
        <w:spacing w:after="0"/>
        <w:rPr>
          <w:sz w:val="24"/>
          <w:szCs w:val="24"/>
        </w:rPr>
      </w:pPr>
    </w:p>
    <w:p w:rsidR="00626318" w:rsidRDefault="00626318" w:rsidP="00626318">
      <w:pPr>
        <w:rPr>
          <w:i/>
          <w:sz w:val="24"/>
          <w:szCs w:val="24"/>
        </w:rPr>
      </w:pPr>
      <w:r>
        <w:rPr>
          <w:i/>
          <w:sz w:val="24"/>
          <w:szCs w:val="24"/>
        </w:rPr>
        <w:t>Allerede i tittelen peker forfatteren mot det diktet dreier seg om, nemlig å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...</w:t>
      </w:r>
    </w:p>
    <w:p w:rsidR="00626318" w:rsidRDefault="00626318" w:rsidP="00626318">
      <w:pPr>
        <w:rPr>
          <w:i/>
          <w:sz w:val="24"/>
          <w:szCs w:val="24"/>
        </w:rPr>
      </w:pPr>
      <w:r>
        <w:rPr>
          <w:i/>
          <w:sz w:val="24"/>
          <w:szCs w:val="24"/>
        </w:rPr>
        <w:t>Vi må gjette hva de ulike metaforene betyr, for eksempel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...</w:t>
      </w:r>
    </w:p>
    <w:p w:rsidR="00626318" w:rsidRDefault="00626318" w:rsidP="00626318">
      <w:pPr>
        <w:rPr>
          <w:i/>
          <w:sz w:val="24"/>
          <w:szCs w:val="24"/>
        </w:rPr>
      </w:pPr>
      <w:r>
        <w:rPr>
          <w:i/>
          <w:sz w:val="24"/>
          <w:szCs w:val="24"/>
        </w:rPr>
        <w:t>Avslutningen er en påstand som jeg tolker som at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...</w:t>
      </w:r>
    </w:p>
    <w:p w:rsidR="00626318" w:rsidRDefault="00626318" w:rsidP="00626318">
      <w:pPr>
        <w:rPr>
          <w:i/>
          <w:sz w:val="24"/>
          <w:szCs w:val="24"/>
        </w:rPr>
      </w:pPr>
    </w:p>
    <w:p w:rsidR="00626318" w:rsidRDefault="00626318" w:rsidP="00626318">
      <w:pPr>
        <w:rPr>
          <w:i/>
          <w:sz w:val="24"/>
          <w:szCs w:val="24"/>
        </w:rPr>
      </w:pPr>
      <w:r>
        <w:rPr>
          <w:i/>
          <w:sz w:val="24"/>
          <w:szCs w:val="24"/>
        </w:rPr>
        <w:t>Jeg tror temaet kan være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...</w:t>
      </w:r>
    </w:p>
    <w:p w:rsidR="00626318" w:rsidRDefault="00626318" w:rsidP="00626318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26318" w:rsidRDefault="00626318" w:rsidP="006263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Avslutning</w:t>
      </w:r>
    </w:p>
    <w:p w:rsidR="00626318" w:rsidRDefault="00626318" w:rsidP="00626318">
      <w:pPr>
        <w:spacing w:after="0"/>
        <w:rPr>
          <w:sz w:val="24"/>
          <w:szCs w:val="24"/>
        </w:rPr>
      </w:pPr>
      <w:r>
        <w:rPr>
          <w:sz w:val="24"/>
          <w:szCs w:val="24"/>
        </w:rPr>
        <w:t>Skriv din egen mening om diktet og hvordan det virker på deg.</w:t>
      </w:r>
    </w:p>
    <w:p w:rsidR="00626318" w:rsidRDefault="00626318" w:rsidP="00626318">
      <w:pPr>
        <w:spacing w:after="0"/>
        <w:rPr>
          <w:sz w:val="24"/>
          <w:szCs w:val="24"/>
        </w:rPr>
      </w:pPr>
    </w:p>
    <w:p w:rsidR="00626318" w:rsidRDefault="00626318" w:rsidP="00626318">
      <w:pPr>
        <w:rPr>
          <w:i/>
          <w:sz w:val="24"/>
          <w:szCs w:val="24"/>
        </w:rPr>
      </w:pPr>
      <w:r>
        <w:rPr>
          <w:i/>
          <w:sz w:val="24"/>
          <w:szCs w:val="24"/>
        </w:rPr>
        <w:t>Jeg synes diktet var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...</w:t>
      </w:r>
    </w:p>
    <w:p w:rsidR="00626318" w:rsidRDefault="00626318" w:rsidP="00626318">
      <w:pPr>
        <w:rPr>
          <w:i/>
          <w:sz w:val="24"/>
          <w:szCs w:val="24"/>
        </w:rPr>
      </w:pPr>
    </w:p>
    <w:p w:rsidR="00626318" w:rsidRDefault="00626318" w:rsidP="00626318">
      <w:pPr>
        <w:rPr>
          <w:sz w:val="24"/>
          <w:szCs w:val="24"/>
        </w:rPr>
      </w:pPr>
      <w:r>
        <w:rPr>
          <w:sz w:val="24"/>
          <w:szCs w:val="24"/>
        </w:rPr>
        <w:t>(Tillegg: Dersom du ønsker det, kan du kommentere det at forfatteren ber «deg» om ikke å lete etter en dypere mening, samtidig som han ber leseren tolke bilder og lete etter en dypere mening i diktet. Hvis man ser det på denne måten, blir diktet et metadikt, et dikt som også kan handle om dikt!)</w:t>
      </w:r>
    </w:p>
    <w:p w:rsidR="00BD4FBA" w:rsidRDefault="007D5097"/>
    <w:sectPr w:rsidR="00BD4F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097" w:rsidRDefault="007D5097" w:rsidP="007D5097">
      <w:pPr>
        <w:spacing w:after="0" w:line="240" w:lineRule="auto"/>
      </w:pPr>
      <w:r>
        <w:separator/>
      </w:r>
    </w:p>
  </w:endnote>
  <w:endnote w:type="continuationSeparator" w:id="0">
    <w:p w:rsidR="007D5097" w:rsidRDefault="007D5097" w:rsidP="007D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097" w:rsidRPr="007D5097" w:rsidRDefault="007D5097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sz w:val="18"/>
        <w:szCs w:val="18"/>
      </w:rPr>
    </w:pPr>
    <w:r w:rsidRPr="007D5097">
      <w:rPr>
        <w:rFonts w:asciiTheme="majorHAnsi" w:eastAsiaTheme="majorEastAsia" w:hAnsiTheme="majorHAnsi" w:cstheme="majorBidi"/>
        <w:sz w:val="18"/>
        <w:szCs w:val="18"/>
      </w:rPr>
      <w:fldChar w:fldCharType="begin"/>
    </w:r>
    <w:r w:rsidRPr="007D5097">
      <w:rPr>
        <w:rFonts w:asciiTheme="majorHAnsi" w:eastAsiaTheme="majorEastAsia" w:hAnsiTheme="majorHAnsi" w:cstheme="majorBidi"/>
        <w:sz w:val="18"/>
        <w:szCs w:val="18"/>
      </w:rPr>
      <w:instrText>PAGE   \* MERGEFORMAT</w:instrText>
    </w:r>
    <w:r w:rsidRPr="007D5097">
      <w:rPr>
        <w:rFonts w:asciiTheme="majorHAnsi" w:eastAsiaTheme="majorEastAsia" w:hAnsiTheme="majorHAnsi" w:cstheme="majorBidi"/>
        <w:sz w:val="18"/>
        <w:szCs w:val="18"/>
      </w:rPr>
      <w:fldChar w:fldCharType="separate"/>
    </w:r>
    <w:r w:rsidRPr="007D5097">
      <w:rPr>
        <w:rFonts w:asciiTheme="majorHAnsi" w:eastAsiaTheme="majorEastAsia" w:hAnsiTheme="majorHAnsi" w:cstheme="majorBidi"/>
        <w:noProof/>
        <w:sz w:val="18"/>
        <w:szCs w:val="18"/>
        <w:lang w:val="nb-NO"/>
      </w:rPr>
      <w:t>2</w:t>
    </w:r>
    <w:r w:rsidRPr="007D5097">
      <w:rPr>
        <w:rFonts w:asciiTheme="majorHAnsi" w:eastAsiaTheme="majorEastAsia" w:hAnsiTheme="majorHAnsi" w:cstheme="majorBidi"/>
        <w:sz w:val="18"/>
        <w:szCs w:val="18"/>
      </w:rPr>
      <w:fldChar w:fldCharType="end"/>
    </w:r>
    <w:r w:rsidRPr="007D5097">
      <w:rPr>
        <w:rFonts w:asciiTheme="majorHAnsi" w:eastAsiaTheme="majorEastAsia" w:hAnsiTheme="majorHAnsi" w:cstheme="majorBidi"/>
        <w:sz w:val="18"/>
        <w:szCs w:val="18"/>
      </w:rPr>
      <w:tab/>
    </w:r>
    <w:r w:rsidRPr="007D5097">
      <w:rPr>
        <w:rFonts w:asciiTheme="majorHAnsi" w:eastAsiaTheme="majorEastAsia" w:hAnsiTheme="majorHAnsi" w:cstheme="majorBidi"/>
        <w:sz w:val="18"/>
        <w:szCs w:val="18"/>
      </w:rPr>
      <w:tab/>
    </w:r>
    <w:r w:rsidRPr="007D5097">
      <w:rPr>
        <w:rFonts w:asciiTheme="majorHAnsi" w:eastAsiaTheme="majorEastAsia" w:hAnsiTheme="majorHAnsi" w:cstheme="majorBidi"/>
        <w:sz w:val="18"/>
        <w:szCs w:val="18"/>
      </w:rPr>
      <w:tab/>
    </w:r>
    <w:r w:rsidRPr="007D5097"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</w:r>
    <w:r w:rsidRPr="007D5097">
      <w:rPr>
        <w:rFonts w:asciiTheme="majorHAnsi" w:eastAsiaTheme="majorEastAsia" w:hAnsiTheme="majorHAnsi" w:cstheme="majorBidi"/>
        <w:sz w:val="18"/>
        <w:szCs w:val="18"/>
      </w:rPr>
      <w:t>Signatur nettressurs</w:t>
    </w:r>
    <w:r w:rsidRPr="007D5097">
      <w:rPr>
        <w:rFonts w:asciiTheme="majorHAnsi" w:eastAsiaTheme="majorEastAsia" w:hAnsiTheme="majorHAnsi" w:cstheme="majorBidi"/>
        <w:sz w:val="18"/>
        <w:szCs w:val="18"/>
      </w:rPr>
      <w:tab/>
    </w:r>
    <w:r w:rsidRPr="007D5097">
      <w:rPr>
        <w:rFonts w:asciiTheme="majorHAnsi" w:eastAsiaTheme="majorEastAsia" w:hAnsiTheme="majorHAnsi" w:cstheme="majorBidi"/>
        <w:sz w:val="18"/>
        <w:szCs w:val="18"/>
      </w:rPr>
      <w:tab/>
    </w:r>
    <w:r w:rsidRPr="007D5097">
      <w:rPr>
        <w:rFonts w:asciiTheme="majorHAnsi" w:eastAsiaTheme="majorEastAsia" w:hAnsiTheme="majorHAnsi" w:cstheme="majorBidi"/>
        <w:sz w:val="18"/>
        <w:szCs w:val="18"/>
      </w:rPr>
      <w:tab/>
      <w:t>S3, kap. 2: Retorikk og skriving</w:t>
    </w:r>
  </w:p>
  <w:p w:rsidR="007D5097" w:rsidRDefault="007D509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097" w:rsidRDefault="007D5097" w:rsidP="007D5097">
      <w:pPr>
        <w:spacing w:after="0" w:line="240" w:lineRule="auto"/>
      </w:pPr>
      <w:r>
        <w:separator/>
      </w:r>
    </w:p>
  </w:footnote>
  <w:footnote w:type="continuationSeparator" w:id="0">
    <w:p w:rsidR="007D5097" w:rsidRDefault="007D5097" w:rsidP="007D5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18"/>
    <w:rsid w:val="00626318"/>
    <w:rsid w:val="00724413"/>
    <w:rsid w:val="007D5097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BD6C12-9C73-4606-A546-8AB220FA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318"/>
    <w:pPr>
      <w:spacing w:after="200" w:line="276" w:lineRule="auto"/>
    </w:pPr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26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263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7D5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5097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7D5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5097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2</cp:revision>
  <dcterms:created xsi:type="dcterms:W3CDTF">2016-05-02T15:54:00Z</dcterms:created>
  <dcterms:modified xsi:type="dcterms:W3CDTF">2016-05-02T16:02:00Z</dcterms:modified>
</cp:coreProperties>
</file>