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658C" w:rsidRPr="00B86020" w:rsidRDefault="0051658C" w:rsidP="0051658C">
      <w:pPr>
        <w:pStyle w:val="Tittel"/>
        <w:rPr>
          <w:rFonts w:cstheme="majorHAnsi"/>
          <w:b/>
          <w:color w:val="2E74B5" w:themeColor="accent1" w:themeShade="BF"/>
          <w:sz w:val="32"/>
        </w:rPr>
      </w:pPr>
    </w:p>
    <w:p w:rsidR="0051658C" w:rsidRPr="00B86020" w:rsidRDefault="0051658C" w:rsidP="0051658C">
      <w:pPr>
        <w:pStyle w:val="Tittel"/>
        <w:rPr>
          <w:rFonts w:cstheme="majorHAnsi"/>
          <w:b/>
          <w:color w:val="2E74B5" w:themeColor="accent1" w:themeShade="BF"/>
          <w:sz w:val="56"/>
        </w:rPr>
      </w:pPr>
      <w:r w:rsidRPr="00B86020">
        <w:rPr>
          <w:rFonts w:cstheme="majorHAnsi"/>
          <w:b/>
          <w:color w:val="2E74B5" w:themeColor="accent1" w:themeShade="BF"/>
          <w:sz w:val="56"/>
        </w:rPr>
        <w:t>Fremgangsmåte ved novelleanalyse</w:t>
      </w:r>
    </w:p>
    <w:p w:rsidR="0051658C" w:rsidRPr="0022285F" w:rsidRDefault="0051658C" w:rsidP="0051658C">
      <w:pPr>
        <w:rPr>
          <w:rFonts w:asciiTheme="majorHAnsi" w:hAnsiTheme="majorHAnsi" w:cstheme="majorHAnsi"/>
          <w:color w:val="FF0000"/>
        </w:rPr>
      </w:pPr>
      <w:r w:rsidRPr="0022285F">
        <w:rPr>
          <w:rFonts w:asciiTheme="majorHAnsi" w:hAnsiTheme="majorHAnsi" w:cstheme="majorHAnsi"/>
          <w:color w:val="FF0000"/>
          <w:u w:val="single"/>
        </w:rPr>
        <w:t>Struktur:</w:t>
      </w:r>
      <w:r w:rsidRPr="0022285F">
        <w:rPr>
          <w:rFonts w:asciiTheme="majorHAnsi" w:hAnsiTheme="majorHAnsi" w:cstheme="majorHAnsi"/>
          <w:color w:val="FF0000"/>
        </w:rPr>
        <w:t xml:space="preserve"> </w:t>
      </w:r>
      <w:r>
        <w:rPr>
          <w:rFonts w:asciiTheme="majorHAnsi" w:hAnsiTheme="majorHAnsi" w:cstheme="majorHAnsi"/>
          <w:color w:val="FF0000"/>
        </w:rPr>
        <w:t xml:space="preserve">Oppgaven skal ha en tydelig </w:t>
      </w:r>
      <w:r w:rsidRPr="0022285F">
        <w:rPr>
          <w:rFonts w:asciiTheme="majorHAnsi" w:hAnsiTheme="majorHAnsi" w:cstheme="majorHAnsi"/>
          <w:i/>
          <w:color w:val="FF0000"/>
        </w:rPr>
        <w:t>tredeling</w:t>
      </w:r>
      <w:r>
        <w:rPr>
          <w:rFonts w:asciiTheme="majorHAnsi" w:hAnsiTheme="majorHAnsi" w:cstheme="majorHAnsi"/>
          <w:color w:val="FF0000"/>
        </w:rPr>
        <w:t xml:space="preserve">: innledning, analysedel og avslutning. </w:t>
      </w:r>
      <w:r w:rsidRPr="0022285F">
        <w:rPr>
          <w:rFonts w:asciiTheme="majorHAnsi" w:hAnsiTheme="majorHAnsi" w:cstheme="majorHAnsi"/>
          <w:color w:val="FF0000"/>
        </w:rPr>
        <w:t xml:space="preserve">Alle avsnitt skal ha en innledende </w:t>
      </w:r>
      <w:r w:rsidRPr="0022285F">
        <w:rPr>
          <w:rFonts w:asciiTheme="majorHAnsi" w:hAnsiTheme="majorHAnsi" w:cstheme="majorHAnsi"/>
          <w:i/>
          <w:color w:val="FF0000"/>
        </w:rPr>
        <w:t>emnesetning</w:t>
      </w:r>
      <w:r>
        <w:rPr>
          <w:rFonts w:asciiTheme="majorHAnsi" w:hAnsiTheme="majorHAnsi" w:cstheme="majorHAnsi"/>
          <w:color w:val="FF0000"/>
        </w:rPr>
        <w:t>, der n</w:t>
      </w:r>
      <w:r w:rsidRPr="0022285F">
        <w:rPr>
          <w:rFonts w:asciiTheme="majorHAnsi" w:hAnsiTheme="majorHAnsi" w:cstheme="majorHAnsi"/>
          <w:color w:val="FF0000"/>
        </w:rPr>
        <w:t xml:space="preserve">økkelordet plasseres langt fremme i setningen. Dette gir oppgaven en tydelig, rød tråd, og fungerer samtidig som </w:t>
      </w:r>
      <w:proofErr w:type="spellStart"/>
      <w:r w:rsidRPr="0022285F">
        <w:rPr>
          <w:rFonts w:asciiTheme="majorHAnsi" w:hAnsiTheme="majorHAnsi" w:cstheme="majorHAnsi"/>
          <w:color w:val="FF0000"/>
        </w:rPr>
        <w:t>leserveiledning</w:t>
      </w:r>
      <w:proofErr w:type="spellEnd"/>
      <w:r w:rsidRPr="0022285F">
        <w:rPr>
          <w:rFonts w:asciiTheme="majorHAnsi" w:hAnsiTheme="majorHAnsi" w:cstheme="majorHAnsi"/>
          <w:color w:val="FF0000"/>
        </w:rPr>
        <w:t>. Det skal bare være ett tema i hvert avsnitt. Avsnittene bør være omtrent like lange. Det skal ikke være linjeskift inni avsnittene.</w:t>
      </w:r>
    </w:p>
    <w:p w:rsidR="0051658C" w:rsidRDefault="0051658C" w:rsidP="0051658C">
      <w:pPr>
        <w:rPr>
          <w:rFonts w:asciiTheme="majorHAnsi" w:hAnsiTheme="majorHAnsi" w:cstheme="majorHAnsi"/>
          <w:b/>
          <w:color w:val="2E74B5" w:themeColor="accent1" w:themeShade="BF"/>
          <w:sz w:val="36"/>
        </w:rPr>
      </w:pPr>
    </w:p>
    <w:p w:rsidR="0051658C" w:rsidRPr="00984973" w:rsidRDefault="0051658C" w:rsidP="0051658C">
      <w:pPr>
        <w:rPr>
          <w:rFonts w:asciiTheme="majorHAnsi" w:hAnsiTheme="majorHAnsi" w:cstheme="majorHAnsi"/>
        </w:rPr>
      </w:pPr>
      <w:r w:rsidRPr="00984973">
        <w:rPr>
          <w:rFonts w:asciiTheme="majorHAnsi" w:hAnsiTheme="majorHAnsi" w:cstheme="majorHAnsi"/>
          <w:b/>
          <w:color w:val="2E74B5" w:themeColor="accent1" w:themeShade="BF"/>
          <w:sz w:val="36"/>
        </w:rPr>
        <w:t>Innledning</w:t>
      </w:r>
      <w:r w:rsidRPr="00984973">
        <w:rPr>
          <w:rFonts w:asciiTheme="majorHAnsi" w:hAnsiTheme="majorHAnsi" w:cstheme="majorHAnsi"/>
        </w:rPr>
        <w:t xml:space="preserve"> </w:t>
      </w:r>
      <w:r w:rsidRPr="00357DE5">
        <w:rPr>
          <w:rFonts w:asciiTheme="majorHAnsi" w:hAnsiTheme="majorHAnsi" w:cstheme="majorHAnsi"/>
          <w:color w:val="FF0000"/>
        </w:rPr>
        <w:t xml:space="preserve">(ett </w:t>
      </w:r>
      <w:r>
        <w:rPr>
          <w:rFonts w:asciiTheme="majorHAnsi" w:hAnsiTheme="majorHAnsi" w:cstheme="majorHAnsi"/>
          <w:color w:val="FF0000"/>
        </w:rPr>
        <w:t xml:space="preserve">sammenhengende </w:t>
      </w:r>
      <w:r w:rsidRPr="00357DE5">
        <w:rPr>
          <w:rFonts w:asciiTheme="majorHAnsi" w:hAnsiTheme="majorHAnsi" w:cstheme="majorHAnsi"/>
          <w:color w:val="FF0000"/>
        </w:rPr>
        <w:t>avsnitt)</w:t>
      </w:r>
    </w:p>
    <w:p w:rsidR="0051658C" w:rsidRPr="00984973" w:rsidRDefault="0051658C" w:rsidP="0051658C">
      <w:pPr>
        <w:pStyle w:val="Listeavsnitt"/>
        <w:numPr>
          <w:ilvl w:val="0"/>
          <w:numId w:val="5"/>
        </w:numPr>
        <w:rPr>
          <w:rFonts w:asciiTheme="majorHAnsi" w:hAnsiTheme="majorHAnsi" w:cstheme="majorHAnsi"/>
        </w:rPr>
      </w:pPr>
      <w:r w:rsidRPr="00984973">
        <w:rPr>
          <w:rFonts w:asciiTheme="majorHAnsi" w:hAnsiTheme="majorHAnsi" w:cstheme="majorHAnsi"/>
        </w:rPr>
        <w:t xml:space="preserve">Nevn </w:t>
      </w:r>
      <w:r w:rsidRPr="00C61B4E">
        <w:rPr>
          <w:rFonts w:asciiTheme="majorHAnsi" w:hAnsiTheme="majorHAnsi" w:cstheme="majorHAnsi"/>
          <w:i/>
        </w:rPr>
        <w:t>tittelen</w:t>
      </w:r>
      <w:r w:rsidRPr="00984973">
        <w:rPr>
          <w:rFonts w:asciiTheme="majorHAnsi" w:hAnsiTheme="majorHAnsi" w:cstheme="majorHAnsi"/>
        </w:rPr>
        <w:t xml:space="preserve"> på novellen, navnet på </w:t>
      </w:r>
      <w:r w:rsidRPr="00C61B4E">
        <w:rPr>
          <w:rFonts w:asciiTheme="majorHAnsi" w:hAnsiTheme="majorHAnsi" w:cstheme="majorHAnsi"/>
          <w:i/>
        </w:rPr>
        <w:t>forfatteren</w:t>
      </w:r>
      <w:r w:rsidRPr="00984973">
        <w:rPr>
          <w:rFonts w:asciiTheme="majorHAnsi" w:hAnsiTheme="majorHAnsi" w:cstheme="majorHAnsi"/>
        </w:rPr>
        <w:t xml:space="preserve">, eventuelt hvilken </w:t>
      </w:r>
      <w:r w:rsidRPr="00C61B4E">
        <w:rPr>
          <w:rFonts w:asciiTheme="majorHAnsi" w:hAnsiTheme="majorHAnsi" w:cstheme="majorHAnsi"/>
          <w:i/>
        </w:rPr>
        <w:t>novellesamling</w:t>
      </w:r>
      <w:r w:rsidRPr="00984973">
        <w:rPr>
          <w:rFonts w:asciiTheme="majorHAnsi" w:hAnsiTheme="majorHAnsi" w:cstheme="majorHAnsi"/>
        </w:rPr>
        <w:t xml:space="preserve"> teksten er hentet fra, og </w:t>
      </w:r>
      <w:r w:rsidRPr="00C61B4E">
        <w:rPr>
          <w:rFonts w:asciiTheme="majorHAnsi" w:hAnsiTheme="majorHAnsi" w:cstheme="majorHAnsi"/>
          <w:i/>
        </w:rPr>
        <w:t>årstallet</w:t>
      </w:r>
      <w:r w:rsidRPr="00984973">
        <w:rPr>
          <w:rFonts w:asciiTheme="majorHAnsi" w:hAnsiTheme="majorHAnsi" w:cstheme="majorHAnsi"/>
        </w:rPr>
        <w:t xml:space="preserve"> for utgivelsen. </w:t>
      </w:r>
    </w:p>
    <w:p w:rsidR="0051658C" w:rsidRPr="00984973" w:rsidRDefault="0051658C" w:rsidP="0051658C">
      <w:pPr>
        <w:pStyle w:val="Listeavsnitt"/>
        <w:numPr>
          <w:ilvl w:val="0"/>
          <w:numId w:val="5"/>
        </w:numPr>
        <w:rPr>
          <w:rFonts w:asciiTheme="majorHAnsi" w:hAnsiTheme="majorHAnsi" w:cstheme="majorHAnsi"/>
        </w:rPr>
      </w:pPr>
      <w:r w:rsidRPr="00984973">
        <w:rPr>
          <w:rFonts w:asciiTheme="majorHAnsi" w:hAnsiTheme="majorHAnsi" w:cstheme="majorHAnsi"/>
        </w:rPr>
        <w:t xml:space="preserve">Skriv litt om forfatteren, og hva som går igjen i hans eller hennes valg av temaer og motiver. Nevn eventuelle priser vedkommende har fått, dersom de er viktige (f. eks. Nordisk råds litteraturpris). Du skal bare ha med informasjon om forfatteren som er </w:t>
      </w:r>
      <w:r w:rsidRPr="00D107A8">
        <w:rPr>
          <w:rFonts w:asciiTheme="majorHAnsi" w:hAnsiTheme="majorHAnsi" w:cstheme="majorHAnsi"/>
        </w:rPr>
        <w:t>relevant</w:t>
      </w:r>
      <w:r w:rsidRPr="00984973">
        <w:rPr>
          <w:rFonts w:asciiTheme="majorHAnsi" w:hAnsiTheme="majorHAnsi" w:cstheme="majorHAnsi"/>
        </w:rPr>
        <w:t xml:space="preserve"> for </w:t>
      </w:r>
      <w:r w:rsidRPr="00D107A8">
        <w:rPr>
          <w:rFonts w:asciiTheme="majorHAnsi" w:hAnsiTheme="majorHAnsi" w:cstheme="majorHAnsi"/>
          <w:i/>
        </w:rPr>
        <w:t>verket</w:t>
      </w:r>
      <w:r w:rsidRPr="00984973">
        <w:rPr>
          <w:rFonts w:asciiTheme="majorHAnsi" w:hAnsiTheme="majorHAnsi" w:cstheme="majorHAnsi"/>
        </w:rPr>
        <w:t xml:space="preserve"> du skriver</w:t>
      </w:r>
      <w:r>
        <w:rPr>
          <w:rFonts w:asciiTheme="majorHAnsi" w:hAnsiTheme="majorHAnsi" w:cstheme="majorHAnsi"/>
        </w:rPr>
        <w:t xml:space="preserve"> om</w:t>
      </w:r>
      <w:r w:rsidRPr="00984973">
        <w:rPr>
          <w:rFonts w:asciiTheme="majorHAnsi" w:hAnsiTheme="majorHAnsi" w:cstheme="majorHAnsi"/>
        </w:rPr>
        <w:t xml:space="preserve">. </w:t>
      </w:r>
    </w:p>
    <w:p w:rsidR="0051658C" w:rsidRDefault="0051658C" w:rsidP="0051658C">
      <w:pPr>
        <w:pStyle w:val="Listeavsnitt"/>
        <w:numPr>
          <w:ilvl w:val="0"/>
          <w:numId w:val="5"/>
        </w:numPr>
        <w:rPr>
          <w:rFonts w:asciiTheme="majorHAnsi" w:hAnsiTheme="majorHAnsi" w:cstheme="majorHAnsi"/>
        </w:rPr>
      </w:pPr>
      <w:r w:rsidRPr="00984973">
        <w:rPr>
          <w:rFonts w:asciiTheme="majorHAnsi" w:hAnsiTheme="majorHAnsi" w:cstheme="majorHAnsi"/>
        </w:rPr>
        <w:t>Dersom novellen ble skrevet i en annen tid enn vår, kan du gjerne skrive noe</w:t>
      </w:r>
      <w:r>
        <w:rPr>
          <w:rFonts w:asciiTheme="majorHAnsi" w:hAnsiTheme="majorHAnsi" w:cstheme="majorHAnsi"/>
        </w:rPr>
        <w:t xml:space="preserve"> om</w:t>
      </w:r>
      <w:r w:rsidRPr="00984973">
        <w:rPr>
          <w:rFonts w:asciiTheme="majorHAnsi" w:hAnsiTheme="majorHAnsi" w:cstheme="majorHAnsi"/>
        </w:rPr>
        <w:t xml:space="preserve"> </w:t>
      </w:r>
      <w:r>
        <w:rPr>
          <w:rFonts w:asciiTheme="majorHAnsi" w:hAnsiTheme="majorHAnsi" w:cstheme="majorHAnsi"/>
        </w:rPr>
        <w:t>tiden</w:t>
      </w:r>
      <w:r w:rsidRPr="00984973">
        <w:rPr>
          <w:rFonts w:asciiTheme="majorHAnsi" w:hAnsiTheme="majorHAnsi" w:cstheme="majorHAnsi"/>
        </w:rPr>
        <w:t xml:space="preserve"> eller pe</w:t>
      </w:r>
      <w:r>
        <w:rPr>
          <w:rFonts w:asciiTheme="majorHAnsi" w:hAnsiTheme="majorHAnsi" w:cstheme="majorHAnsi"/>
        </w:rPr>
        <w:t>rioden da novellen ble skrevet, hvis det kan relateres til verket ditt.</w:t>
      </w:r>
    </w:p>
    <w:p w:rsidR="0051658C" w:rsidRPr="00984973" w:rsidRDefault="0051658C" w:rsidP="0051658C">
      <w:pPr>
        <w:pStyle w:val="Listeavsnitt"/>
        <w:rPr>
          <w:rFonts w:asciiTheme="majorHAnsi" w:hAnsiTheme="majorHAnsi" w:cstheme="majorHAnsi"/>
        </w:rPr>
      </w:pPr>
      <w:bookmarkStart w:id="0" w:name="_GoBack"/>
      <w:bookmarkEnd w:id="0"/>
    </w:p>
    <w:p w:rsidR="0051658C" w:rsidRPr="00984973" w:rsidRDefault="0051658C" w:rsidP="0051658C">
      <w:pPr>
        <w:rPr>
          <w:rFonts w:asciiTheme="majorHAnsi" w:hAnsiTheme="majorHAnsi" w:cstheme="majorHAnsi"/>
          <w:color w:val="2E74B5" w:themeColor="accent1" w:themeShade="BF"/>
        </w:rPr>
      </w:pPr>
      <w:r w:rsidRPr="00984973">
        <w:rPr>
          <w:rFonts w:asciiTheme="majorHAnsi" w:hAnsiTheme="majorHAnsi" w:cstheme="majorHAnsi"/>
          <w:b/>
          <w:color w:val="2E74B5" w:themeColor="accent1" w:themeShade="BF"/>
          <w:sz w:val="36"/>
        </w:rPr>
        <w:t>Hoveddel</w:t>
      </w:r>
    </w:p>
    <w:p w:rsidR="0051658C" w:rsidRPr="00984973" w:rsidRDefault="0051658C" w:rsidP="0051658C">
      <w:pPr>
        <w:rPr>
          <w:rFonts w:asciiTheme="majorHAnsi" w:hAnsiTheme="majorHAnsi" w:cstheme="majorHAnsi"/>
        </w:rPr>
      </w:pPr>
      <w:r w:rsidRPr="00984973">
        <w:rPr>
          <w:rFonts w:asciiTheme="majorHAnsi" w:hAnsiTheme="majorHAnsi" w:cstheme="majorHAnsi"/>
          <w:b/>
        </w:rPr>
        <w:t>Tema</w:t>
      </w:r>
      <w:r w:rsidRPr="00984973">
        <w:rPr>
          <w:rFonts w:asciiTheme="majorHAnsi" w:hAnsiTheme="majorHAnsi" w:cstheme="majorHAnsi"/>
        </w:rPr>
        <w:t xml:space="preserve"> </w:t>
      </w:r>
      <w:r>
        <w:rPr>
          <w:rFonts w:asciiTheme="majorHAnsi" w:hAnsiTheme="majorHAnsi" w:cstheme="majorHAnsi"/>
        </w:rPr>
        <w:t xml:space="preserve">– </w:t>
      </w:r>
      <w:r>
        <w:rPr>
          <w:rFonts w:asciiTheme="majorHAnsi" w:hAnsiTheme="majorHAnsi" w:cstheme="majorHAnsi"/>
          <w:b/>
        </w:rPr>
        <w:t>og m</w:t>
      </w:r>
      <w:r w:rsidRPr="00984973">
        <w:rPr>
          <w:rFonts w:asciiTheme="majorHAnsi" w:hAnsiTheme="majorHAnsi" w:cstheme="majorHAnsi"/>
          <w:b/>
        </w:rPr>
        <w:t>otiv/konkret innhold</w:t>
      </w:r>
      <w:r w:rsidRPr="00357DE5">
        <w:rPr>
          <w:rFonts w:asciiTheme="majorHAnsi" w:hAnsiTheme="majorHAnsi" w:cstheme="majorHAnsi"/>
          <w:color w:val="FF0000"/>
        </w:rPr>
        <w:t xml:space="preserve"> (ett </w:t>
      </w:r>
      <w:r>
        <w:rPr>
          <w:rFonts w:asciiTheme="majorHAnsi" w:hAnsiTheme="majorHAnsi" w:cstheme="majorHAnsi"/>
          <w:color w:val="FF0000"/>
        </w:rPr>
        <w:t xml:space="preserve">sammenhengende </w:t>
      </w:r>
      <w:r w:rsidRPr="00357DE5">
        <w:rPr>
          <w:rFonts w:asciiTheme="majorHAnsi" w:hAnsiTheme="majorHAnsi" w:cstheme="majorHAnsi"/>
          <w:color w:val="FF0000"/>
        </w:rPr>
        <w:t>avsnitt)</w:t>
      </w:r>
    </w:p>
    <w:p w:rsidR="0051658C" w:rsidRPr="00D107A8" w:rsidRDefault="0051658C" w:rsidP="0051658C">
      <w:pPr>
        <w:pStyle w:val="Listeavsnitt"/>
        <w:numPr>
          <w:ilvl w:val="0"/>
          <w:numId w:val="9"/>
        </w:numPr>
        <w:rPr>
          <w:rFonts w:asciiTheme="majorHAnsi" w:hAnsiTheme="majorHAnsi" w:cstheme="majorHAnsi"/>
        </w:rPr>
      </w:pPr>
      <w:r w:rsidRPr="00D107A8">
        <w:rPr>
          <w:rFonts w:asciiTheme="majorHAnsi" w:hAnsiTheme="majorHAnsi" w:cstheme="majorHAnsi"/>
        </w:rPr>
        <w:t xml:space="preserve">Utfra virkemidlene forfatteren har brukt, formulerer du </w:t>
      </w:r>
      <w:r w:rsidRPr="00E46713">
        <w:rPr>
          <w:rFonts w:asciiTheme="majorHAnsi" w:hAnsiTheme="majorHAnsi" w:cstheme="majorHAnsi"/>
          <w:i/>
        </w:rPr>
        <w:t>hovedtemaet</w:t>
      </w:r>
      <w:r>
        <w:rPr>
          <w:rFonts w:asciiTheme="majorHAnsi" w:hAnsiTheme="majorHAnsi" w:cstheme="majorHAnsi"/>
        </w:rPr>
        <w:t xml:space="preserve"> i novellen </w:t>
      </w:r>
      <w:r w:rsidRPr="00D107A8">
        <w:rPr>
          <w:rFonts w:asciiTheme="majorHAnsi" w:hAnsiTheme="majorHAnsi" w:cstheme="majorHAnsi"/>
        </w:rPr>
        <w:t xml:space="preserve">med få ord. </w:t>
      </w:r>
      <w:r>
        <w:rPr>
          <w:rFonts w:asciiTheme="majorHAnsi" w:hAnsiTheme="majorHAnsi" w:cstheme="majorHAnsi"/>
        </w:rPr>
        <w:t>Selv om du kan se flere temaer</w:t>
      </w:r>
      <w:r w:rsidRPr="00D107A8">
        <w:rPr>
          <w:rFonts w:asciiTheme="majorHAnsi" w:hAnsiTheme="majorHAnsi" w:cstheme="majorHAnsi"/>
        </w:rPr>
        <w:t xml:space="preserve">, </w:t>
      </w:r>
      <w:r>
        <w:rPr>
          <w:rFonts w:asciiTheme="majorHAnsi" w:hAnsiTheme="majorHAnsi" w:cstheme="majorHAnsi"/>
        </w:rPr>
        <w:t>bør du være tydelig på</w:t>
      </w:r>
      <w:r w:rsidRPr="00D107A8">
        <w:rPr>
          <w:rFonts w:asciiTheme="majorHAnsi" w:hAnsiTheme="majorHAnsi" w:cstheme="majorHAnsi"/>
        </w:rPr>
        <w:t xml:space="preserve"> hva du mener er det viktigste</w:t>
      </w:r>
      <w:r>
        <w:rPr>
          <w:rFonts w:asciiTheme="majorHAnsi" w:hAnsiTheme="majorHAnsi" w:cstheme="majorHAnsi"/>
        </w:rPr>
        <w:t>, slik at det ikke blir sprik i tolkningen. Husk tydelig emnesetning når du går over til handlingsreferatet.</w:t>
      </w:r>
    </w:p>
    <w:p w:rsidR="0051658C" w:rsidRPr="00984973" w:rsidRDefault="0051658C" w:rsidP="0051658C">
      <w:pPr>
        <w:pStyle w:val="Listeavsnitt"/>
        <w:numPr>
          <w:ilvl w:val="0"/>
          <w:numId w:val="6"/>
        </w:numPr>
        <w:rPr>
          <w:rFonts w:asciiTheme="majorHAnsi" w:hAnsiTheme="majorHAnsi" w:cstheme="majorHAnsi"/>
        </w:rPr>
      </w:pPr>
      <w:r>
        <w:rPr>
          <w:rFonts w:asciiTheme="majorHAnsi" w:hAnsiTheme="majorHAnsi" w:cstheme="majorHAnsi"/>
        </w:rPr>
        <w:t>G</w:t>
      </w:r>
      <w:r w:rsidRPr="00984973">
        <w:rPr>
          <w:rFonts w:asciiTheme="majorHAnsi" w:hAnsiTheme="majorHAnsi" w:cstheme="majorHAnsi"/>
        </w:rPr>
        <w:t xml:space="preserve">i et kort referat av </w:t>
      </w:r>
      <w:r w:rsidRPr="00E46713">
        <w:rPr>
          <w:rFonts w:asciiTheme="majorHAnsi" w:hAnsiTheme="majorHAnsi" w:cstheme="majorHAnsi"/>
          <w:i/>
        </w:rPr>
        <w:t>den ytre handlingen</w:t>
      </w:r>
      <w:r>
        <w:rPr>
          <w:rFonts w:asciiTheme="majorHAnsi" w:hAnsiTheme="majorHAnsi" w:cstheme="majorHAnsi"/>
        </w:rPr>
        <w:t xml:space="preserve"> (5-7 linjer)</w:t>
      </w:r>
      <w:r w:rsidRPr="00984973">
        <w:rPr>
          <w:rFonts w:asciiTheme="majorHAnsi" w:hAnsiTheme="majorHAnsi" w:cstheme="majorHAnsi"/>
        </w:rPr>
        <w:t>.</w:t>
      </w:r>
      <w:r>
        <w:rPr>
          <w:rFonts w:asciiTheme="majorHAnsi" w:hAnsiTheme="majorHAnsi" w:cstheme="majorHAnsi"/>
        </w:rPr>
        <w:t xml:space="preserve"> Tenk «film»: Hva ser vi, helt konkret? </w:t>
      </w:r>
      <w:r w:rsidRPr="00984973">
        <w:rPr>
          <w:rFonts w:asciiTheme="majorHAnsi" w:hAnsiTheme="majorHAnsi" w:cstheme="majorHAnsi"/>
        </w:rPr>
        <w:t>Handlingen skal gjengis kronologisk, i den grad det er mulig.</w:t>
      </w:r>
      <w:r>
        <w:rPr>
          <w:rFonts w:asciiTheme="majorHAnsi" w:hAnsiTheme="majorHAnsi" w:cstheme="majorHAnsi"/>
        </w:rPr>
        <w:t xml:space="preserve"> HELE handlingen skal med, fra A til Å.</w:t>
      </w:r>
      <w:r w:rsidRPr="00984973">
        <w:rPr>
          <w:rFonts w:asciiTheme="majorHAnsi" w:hAnsiTheme="majorHAnsi" w:cstheme="majorHAnsi"/>
        </w:rPr>
        <w:br/>
      </w:r>
    </w:p>
    <w:p w:rsidR="0051658C" w:rsidRPr="00984973" w:rsidRDefault="0051658C" w:rsidP="0051658C">
      <w:pPr>
        <w:rPr>
          <w:rFonts w:asciiTheme="majorHAnsi" w:hAnsiTheme="majorHAnsi" w:cstheme="majorHAnsi"/>
        </w:rPr>
      </w:pPr>
      <w:r w:rsidRPr="00984973">
        <w:rPr>
          <w:rFonts w:asciiTheme="majorHAnsi" w:hAnsiTheme="majorHAnsi" w:cstheme="majorHAnsi"/>
          <w:b/>
        </w:rPr>
        <w:t>Komposisjon</w:t>
      </w:r>
      <w:r w:rsidRPr="00984973">
        <w:rPr>
          <w:rFonts w:asciiTheme="majorHAnsi" w:hAnsiTheme="majorHAnsi" w:cstheme="majorHAnsi"/>
        </w:rPr>
        <w:t xml:space="preserve"> </w:t>
      </w:r>
      <w:r w:rsidRPr="00357DE5">
        <w:rPr>
          <w:rFonts w:asciiTheme="majorHAnsi" w:hAnsiTheme="majorHAnsi" w:cstheme="majorHAnsi"/>
          <w:color w:val="FF0000"/>
        </w:rPr>
        <w:t>(ett avsnitt)</w:t>
      </w:r>
    </w:p>
    <w:p w:rsidR="0051658C" w:rsidRPr="00984973" w:rsidRDefault="0051658C" w:rsidP="0051658C">
      <w:pPr>
        <w:pStyle w:val="Listeavsnitt"/>
        <w:numPr>
          <w:ilvl w:val="0"/>
          <w:numId w:val="6"/>
        </w:numPr>
        <w:rPr>
          <w:rFonts w:asciiTheme="majorHAnsi" w:hAnsiTheme="majorHAnsi" w:cstheme="majorHAnsi"/>
        </w:rPr>
      </w:pPr>
      <w:r w:rsidRPr="00984973">
        <w:rPr>
          <w:rFonts w:asciiTheme="majorHAnsi" w:hAnsiTheme="majorHAnsi" w:cstheme="majorHAnsi"/>
        </w:rPr>
        <w:t xml:space="preserve">Forklar </w:t>
      </w:r>
      <w:r>
        <w:rPr>
          <w:rFonts w:asciiTheme="majorHAnsi" w:hAnsiTheme="majorHAnsi" w:cstheme="majorHAnsi"/>
        </w:rPr>
        <w:t xml:space="preserve">strukturen i novellen. Er komposisjonen f. eks. </w:t>
      </w:r>
      <w:r w:rsidRPr="00984973">
        <w:rPr>
          <w:rFonts w:asciiTheme="majorHAnsi" w:hAnsiTheme="majorHAnsi" w:cstheme="majorHAnsi"/>
        </w:rPr>
        <w:t>kronologisk</w:t>
      </w:r>
      <w:r>
        <w:rPr>
          <w:rFonts w:asciiTheme="majorHAnsi" w:hAnsiTheme="majorHAnsi" w:cstheme="majorHAnsi"/>
        </w:rPr>
        <w:t xml:space="preserve"> fortalt? Dreier det seg om en sirkelkomposisjon? Er den kronologisk fortalt? Eller fragmentarisk?</w:t>
      </w:r>
    </w:p>
    <w:p w:rsidR="0051658C" w:rsidRPr="00984973" w:rsidRDefault="0051658C" w:rsidP="0051658C">
      <w:pPr>
        <w:pStyle w:val="Listeavsnitt"/>
        <w:numPr>
          <w:ilvl w:val="0"/>
          <w:numId w:val="6"/>
        </w:numPr>
        <w:rPr>
          <w:rFonts w:asciiTheme="majorHAnsi" w:hAnsiTheme="majorHAnsi" w:cstheme="majorHAnsi"/>
        </w:rPr>
      </w:pPr>
      <w:r w:rsidRPr="00984973">
        <w:rPr>
          <w:rFonts w:asciiTheme="majorHAnsi" w:hAnsiTheme="majorHAnsi" w:cstheme="majorHAnsi"/>
        </w:rPr>
        <w:t xml:space="preserve">Finnes det et tydelig </w:t>
      </w:r>
      <w:r w:rsidRPr="009F6077">
        <w:rPr>
          <w:rFonts w:asciiTheme="majorHAnsi" w:hAnsiTheme="majorHAnsi" w:cstheme="majorHAnsi"/>
          <w:i/>
        </w:rPr>
        <w:t>vendepunkt</w:t>
      </w:r>
      <w:r w:rsidRPr="00984973">
        <w:rPr>
          <w:rFonts w:asciiTheme="majorHAnsi" w:hAnsiTheme="majorHAnsi" w:cstheme="majorHAnsi"/>
        </w:rPr>
        <w:t xml:space="preserve"> i novellen, der leseren ser novellen i et </w:t>
      </w:r>
      <w:r w:rsidRPr="009F6077">
        <w:rPr>
          <w:rFonts w:asciiTheme="majorHAnsi" w:hAnsiTheme="majorHAnsi" w:cstheme="majorHAnsi"/>
          <w:i/>
        </w:rPr>
        <w:t>nytt</w:t>
      </w:r>
      <w:r w:rsidRPr="00984973">
        <w:rPr>
          <w:rFonts w:asciiTheme="majorHAnsi" w:hAnsiTheme="majorHAnsi" w:cstheme="majorHAnsi"/>
        </w:rPr>
        <w:t xml:space="preserve"> lys</w:t>
      </w:r>
      <w:r>
        <w:rPr>
          <w:rFonts w:asciiTheme="majorHAnsi" w:hAnsiTheme="majorHAnsi" w:cstheme="majorHAnsi"/>
        </w:rPr>
        <w:t xml:space="preserve"> (vendepunkt)</w:t>
      </w:r>
      <w:r w:rsidRPr="00984973">
        <w:rPr>
          <w:rFonts w:asciiTheme="majorHAnsi" w:hAnsiTheme="majorHAnsi" w:cstheme="majorHAnsi"/>
        </w:rPr>
        <w:t xml:space="preserve">, ikke bare i et mer </w:t>
      </w:r>
      <w:r w:rsidRPr="00AA4354">
        <w:rPr>
          <w:rFonts w:asciiTheme="majorHAnsi" w:hAnsiTheme="majorHAnsi" w:cstheme="majorHAnsi"/>
          <w:i/>
        </w:rPr>
        <w:t>dramatisk</w:t>
      </w:r>
      <w:r w:rsidRPr="00984973">
        <w:rPr>
          <w:rFonts w:asciiTheme="majorHAnsi" w:hAnsiTheme="majorHAnsi" w:cstheme="majorHAnsi"/>
        </w:rPr>
        <w:t xml:space="preserve"> lys</w:t>
      </w:r>
      <w:r>
        <w:rPr>
          <w:rFonts w:asciiTheme="majorHAnsi" w:hAnsiTheme="majorHAnsi" w:cstheme="majorHAnsi"/>
        </w:rPr>
        <w:t xml:space="preserve"> (spenningstopper)? </w:t>
      </w:r>
      <w:r w:rsidRPr="00984973">
        <w:rPr>
          <w:rFonts w:asciiTheme="majorHAnsi" w:hAnsiTheme="majorHAnsi" w:cstheme="majorHAnsi"/>
        </w:rPr>
        <w:t xml:space="preserve">Hvordan er </w:t>
      </w:r>
      <w:r>
        <w:rPr>
          <w:rFonts w:asciiTheme="majorHAnsi" w:hAnsiTheme="majorHAnsi" w:cstheme="majorHAnsi"/>
        </w:rPr>
        <w:t>vendepunktet</w:t>
      </w:r>
      <w:r w:rsidRPr="00984973">
        <w:rPr>
          <w:rFonts w:asciiTheme="majorHAnsi" w:hAnsiTheme="majorHAnsi" w:cstheme="majorHAnsi"/>
        </w:rPr>
        <w:t xml:space="preserve"> med på å drive handlingen fremover?</w:t>
      </w:r>
    </w:p>
    <w:p w:rsidR="0051658C" w:rsidRPr="00984973" w:rsidRDefault="0051658C" w:rsidP="0051658C">
      <w:pPr>
        <w:pStyle w:val="Listeavsnitt"/>
        <w:numPr>
          <w:ilvl w:val="0"/>
          <w:numId w:val="6"/>
        </w:numPr>
        <w:rPr>
          <w:rFonts w:asciiTheme="majorHAnsi" w:hAnsiTheme="majorHAnsi" w:cstheme="majorHAnsi"/>
        </w:rPr>
      </w:pPr>
      <w:r w:rsidRPr="00984973">
        <w:rPr>
          <w:rFonts w:asciiTheme="majorHAnsi" w:hAnsiTheme="majorHAnsi" w:cstheme="majorHAnsi"/>
        </w:rPr>
        <w:t xml:space="preserve">Hvordan er spenningskurven? Bygges det opp til et høydepunkt med et etterfølgende vendepunkt? </w:t>
      </w:r>
      <w:r>
        <w:rPr>
          <w:rFonts w:asciiTheme="majorHAnsi" w:hAnsiTheme="majorHAnsi" w:cstheme="majorHAnsi"/>
        </w:rPr>
        <w:t xml:space="preserve">Sammenfaller vendepunktet med spenningskurven? </w:t>
      </w:r>
      <w:r w:rsidRPr="00984973">
        <w:rPr>
          <w:rFonts w:asciiTheme="majorHAnsi" w:hAnsiTheme="majorHAnsi" w:cstheme="majorHAnsi"/>
        </w:rPr>
        <w:t xml:space="preserve">Er det spesielle virkemidler eller hendelser som får spenningen til å stige eller er spenningskurven ”flat”? Er det stemningen eller spenningen som er sentral? </w:t>
      </w:r>
    </w:p>
    <w:p w:rsidR="0051658C" w:rsidRPr="00984973" w:rsidRDefault="0051658C" w:rsidP="0051658C">
      <w:pPr>
        <w:rPr>
          <w:rFonts w:asciiTheme="majorHAnsi" w:hAnsiTheme="majorHAnsi" w:cstheme="majorHAnsi"/>
        </w:rPr>
      </w:pPr>
    </w:p>
    <w:p w:rsidR="0051658C" w:rsidRPr="00984973" w:rsidRDefault="0051658C" w:rsidP="0051658C">
      <w:pPr>
        <w:rPr>
          <w:rFonts w:asciiTheme="majorHAnsi" w:hAnsiTheme="majorHAnsi" w:cstheme="majorHAnsi"/>
        </w:rPr>
      </w:pPr>
      <w:r w:rsidRPr="00984973">
        <w:rPr>
          <w:rFonts w:asciiTheme="majorHAnsi" w:hAnsiTheme="majorHAnsi" w:cstheme="majorHAnsi"/>
          <w:b/>
        </w:rPr>
        <w:t>Fortellemåte og språklige virkemidler</w:t>
      </w:r>
      <w:r w:rsidRPr="00984973">
        <w:rPr>
          <w:rFonts w:asciiTheme="majorHAnsi" w:hAnsiTheme="majorHAnsi" w:cstheme="majorHAnsi"/>
        </w:rPr>
        <w:t xml:space="preserve"> </w:t>
      </w:r>
      <w:r w:rsidRPr="00357DE5">
        <w:rPr>
          <w:rFonts w:asciiTheme="majorHAnsi" w:hAnsiTheme="majorHAnsi" w:cstheme="majorHAnsi"/>
          <w:color w:val="FF0000"/>
        </w:rPr>
        <w:t>(</w:t>
      </w:r>
      <w:r>
        <w:rPr>
          <w:rFonts w:asciiTheme="majorHAnsi" w:hAnsiTheme="majorHAnsi" w:cstheme="majorHAnsi"/>
          <w:color w:val="FF0000"/>
        </w:rPr>
        <w:t>del inn i avsnitt etter hva du ønsker å vektlegge</w:t>
      </w:r>
      <w:r w:rsidRPr="00357DE5">
        <w:rPr>
          <w:rFonts w:asciiTheme="majorHAnsi" w:hAnsiTheme="majorHAnsi" w:cstheme="majorHAnsi"/>
          <w:color w:val="FF0000"/>
        </w:rPr>
        <w:t>)</w:t>
      </w:r>
    </w:p>
    <w:p w:rsidR="0051658C" w:rsidRPr="00984973" w:rsidRDefault="0051658C" w:rsidP="0051658C">
      <w:pPr>
        <w:pStyle w:val="Listeavsnitt"/>
        <w:numPr>
          <w:ilvl w:val="0"/>
          <w:numId w:val="6"/>
        </w:numPr>
        <w:rPr>
          <w:rFonts w:asciiTheme="majorHAnsi" w:hAnsiTheme="majorHAnsi" w:cstheme="majorHAnsi"/>
        </w:rPr>
      </w:pPr>
      <w:r w:rsidRPr="002047A3">
        <w:rPr>
          <w:rFonts w:asciiTheme="majorHAnsi" w:hAnsiTheme="majorHAnsi" w:cstheme="majorHAnsi"/>
          <w:i/>
        </w:rPr>
        <w:t>Hvordan</w:t>
      </w:r>
      <w:r>
        <w:rPr>
          <w:rFonts w:asciiTheme="majorHAnsi" w:hAnsiTheme="majorHAnsi" w:cstheme="majorHAnsi"/>
        </w:rPr>
        <w:t xml:space="preserve"> blir novellen fortalt – hva preger </w:t>
      </w:r>
      <w:r w:rsidRPr="002047A3">
        <w:rPr>
          <w:rFonts w:asciiTheme="majorHAnsi" w:hAnsiTheme="majorHAnsi" w:cstheme="majorHAnsi"/>
          <w:i/>
        </w:rPr>
        <w:t>fortellemåten</w:t>
      </w:r>
      <w:r>
        <w:rPr>
          <w:rFonts w:asciiTheme="majorHAnsi" w:hAnsiTheme="majorHAnsi" w:cstheme="majorHAnsi"/>
        </w:rPr>
        <w:t xml:space="preserve"> mest?</w:t>
      </w:r>
      <w:r w:rsidRPr="00984973">
        <w:rPr>
          <w:rFonts w:asciiTheme="majorHAnsi" w:hAnsiTheme="majorHAnsi" w:cstheme="majorHAnsi"/>
        </w:rPr>
        <w:t xml:space="preserve"> Er det handling og replikker, eller stillestående beskrivelser og tankereferat?</w:t>
      </w:r>
      <w:r>
        <w:rPr>
          <w:rFonts w:asciiTheme="majorHAnsi" w:hAnsiTheme="majorHAnsi" w:cstheme="majorHAnsi"/>
        </w:rPr>
        <w:t xml:space="preserve"> Hvilken </w:t>
      </w:r>
      <w:r w:rsidRPr="002047A3">
        <w:rPr>
          <w:rFonts w:asciiTheme="majorHAnsi" w:hAnsiTheme="majorHAnsi" w:cstheme="majorHAnsi"/>
          <w:i/>
        </w:rPr>
        <w:t>temperatur</w:t>
      </w:r>
      <w:r>
        <w:rPr>
          <w:rFonts w:asciiTheme="majorHAnsi" w:hAnsiTheme="majorHAnsi" w:cstheme="majorHAnsi"/>
        </w:rPr>
        <w:t xml:space="preserve"> har novellen – hvor </w:t>
      </w:r>
      <w:r w:rsidRPr="007E4052">
        <w:rPr>
          <w:rFonts w:asciiTheme="majorHAnsi" w:hAnsiTheme="majorHAnsi" w:cstheme="majorHAnsi"/>
        </w:rPr>
        <w:t>intens</w:t>
      </w:r>
      <w:r>
        <w:rPr>
          <w:rFonts w:asciiTheme="majorHAnsi" w:hAnsiTheme="majorHAnsi" w:cstheme="majorHAnsi"/>
        </w:rPr>
        <w:t xml:space="preserve"> er den?</w:t>
      </w:r>
    </w:p>
    <w:p w:rsidR="00B86020" w:rsidRDefault="00B86020" w:rsidP="00B86020">
      <w:pPr>
        <w:pStyle w:val="Listeavsnitt"/>
        <w:rPr>
          <w:rFonts w:asciiTheme="majorHAnsi" w:hAnsiTheme="majorHAnsi" w:cstheme="majorHAnsi"/>
        </w:rPr>
      </w:pPr>
    </w:p>
    <w:p w:rsidR="00B86020" w:rsidRDefault="00B86020" w:rsidP="00B86020">
      <w:pPr>
        <w:pStyle w:val="Listeavsnitt"/>
        <w:rPr>
          <w:rFonts w:asciiTheme="majorHAnsi" w:hAnsiTheme="majorHAnsi" w:cstheme="majorHAnsi"/>
        </w:rPr>
      </w:pPr>
    </w:p>
    <w:p w:rsidR="0051658C" w:rsidRDefault="0051658C" w:rsidP="0051658C">
      <w:pPr>
        <w:pStyle w:val="Listeavsnitt"/>
        <w:numPr>
          <w:ilvl w:val="0"/>
          <w:numId w:val="6"/>
        </w:numPr>
        <w:rPr>
          <w:rFonts w:asciiTheme="majorHAnsi" w:hAnsiTheme="majorHAnsi" w:cstheme="majorHAnsi"/>
        </w:rPr>
      </w:pPr>
      <w:r w:rsidRPr="00984973">
        <w:rPr>
          <w:rFonts w:asciiTheme="majorHAnsi" w:hAnsiTheme="majorHAnsi" w:cstheme="majorHAnsi"/>
        </w:rPr>
        <w:t xml:space="preserve">Nevn eventuelle </w:t>
      </w:r>
      <w:r w:rsidRPr="009A07C0">
        <w:rPr>
          <w:rFonts w:asciiTheme="majorHAnsi" w:hAnsiTheme="majorHAnsi" w:cstheme="majorHAnsi"/>
          <w:i/>
        </w:rPr>
        <w:t>symboler</w:t>
      </w:r>
      <w:r w:rsidRPr="00984973">
        <w:rPr>
          <w:rFonts w:asciiTheme="majorHAnsi" w:hAnsiTheme="majorHAnsi" w:cstheme="majorHAnsi"/>
        </w:rPr>
        <w:t xml:space="preserve"> (farger, vær, årstid, bygninger, ansiktstrekk</w:t>
      </w:r>
      <w:r>
        <w:rPr>
          <w:rFonts w:asciiTheme="majorHAnsi" w:hAnsiTheme="majorHAnsi" w:cstheme="majorHAnsi"/>
        </w:rPr>
        <w:t>, dyr, klær, kjøretøy, navn eller lignende</w:t>
      </w:r>
      <w:r w:rsidRPr="00984973">
        <w:rPr>
          <w:rFonts w:asciiTheme="majorHAnsi" w:hAnsiTheme="majorHAnsi" w:cstheme="majorHAnsi"/>
        </w:rPr>
        <w:t xml:space="preserve">). Forklar hvordan du tolker disse elementene. Se etter sammenheng mellom symbolene. Husk hele tiden å kommentere hvilken </w:t>
      </w:r>
      <w:r w:rsidRPr="00984973">
        <w:rPr>
          <w:rFonts w:asciiTheme="majorHAnsi" w:hAnsiTheme="majorHAnsi" w:cstheme="majorHAnsi"/>
          <w:i/>
        </w:rPr>
        <w:t>effekt</w:t>
      </w:r>
      <w:r w:rsidRPr="00984973">
        <w:rPr>
          <w:rFonts w:asciiTheme="majorHAnsi" w:hAnsiTheme="majorHAnsi" w:cstheme="majorHAnsi"/>
        </w:rPr>
        <w:t xml:space="preserve"> virkemidlene har på leseren (</w:t>
      </w:r>
      <w:r>
        <w:rPr>
          <w:rFonts w:asciiTheme="majorHAnsi" w:hAnsiTheme="majorHAnsi" w:cstheme="majorHAnsi"/>
        </w:rPr>
        <w:t xml:space="preserve">= </w:t>
      </w:r>
      <w:r w:rsidRPr="00984973">
        <w:rPr>
          <w:rFonts w:asciiTheme="majorHAnsi" w:hAnsiTheme="majorHAnsi" w:cstheme="majorHAnsi"/>
          <w:i/>
        </w:rPr>
        <w:t>funksjon</w:t>
      </w:r>
      <w:r w:rsidRPr="00984973">
        <w:rPr>
          <w:rFonts w:asciiTheme="majorHAnsi" w:hAnsiTheme="majorHAnsi" w:cstheme="majorHAnsi"/>
        </w:rPr>
        <w:t>).</w:t>
      </w:r>
      <w:r>
        <w:rPr>
          <w:rFonts w:asciiTheme="majorHAnsi" w:hAnsiTheme="majorHAnsi" w:cstheme="majorHAnsi"/>
        </w:rPr>
        <w:t xml:space="preserve"> Hvis det finnes mange symboler i novellen, bør du bare gå i dybden på de to-tre viktigste, og vise hvordan de henger sammen med hovedtemaet. Det er også en mulighet å dele inn avsnittene etter hvert symbol, og knytte øvrig fortellemåte (språk, synsvinkel, temperatur, ev. personer og miljø) opp mot disse. Symbolikken i novellen er viktig!</w:t>
      </w:r>
    </w:p>
    <w:p w:rsidR="0051658C" w:rsidRDefault="0051658C" w:rsidP="0051658C">
      <w:pPr>
        <w:pStyle w:val="Listeavsnitt"/>
        <w:numPr>
          <w:ilvl w:val="0"/>
          <w:numId w:val="6"/>
        </w:numPr>
        <w:rPr>
          <w:rFonts w:asciiTheme="majorHAnsi" w:hAnsiTheme="majorHAnsi" w:cstheme="majorHAnsi"/>
        </w:rPr>
      </w:pPr>
      <w:r w:rsidRPr="00984973">
        <w:rPr>
          <w:rFonts w:asciiTheme="majorHAnsi" w:hAnsiTheme="majorHAnsi" w:cstheme="majorHAnsi"/>
        </w:rPr>
        <w:t xml:space="preserve">Gjør greie for </w:t>
      </w:r>
      <w:r w:rsidRPr="00111D8F">
        <w:rPr>
          <w:rFonts w:asciiTheme="majorHAnsi" w:hAnsiTheme="majorHAnsi" w:cstheme="majorHAnsi"/>
          <w:i/>
        </w:rPr>
        <w:t>synsvinkelen</w:t>
      </w:r>
      <w:r w:rsidRPr="00984973">
        <w:rPr>
          <w:rFonts w:asciiTheme="majorHAnsi" w:hAnsiTheme="majorHAnsi" w:cstheme="majorHAnsi"/>
        </w:rPr>
        <w:t xml:space="preserve">. Hva oppnår forfatteren med å bruke </w:t>
      </w:r>
      <w:r>
        <w:rPr>
          <w:rFonts w:asciiTheme="majorHAnsi" w:hAnsiTheme="majorHAnsi" w:cstheme="majorHAnsi"/>
        </w:rPr>
        <w:t>den valgte</w:t>
      </w:r>
      <w:r w:rsidRPr="00984973">
        <w:rPr>
          <w:rFonts w:asciiTheme="majorHAnsi" w:hAnsiTheme="majorHAnsi" w:cstheme="majorHAnsi"/>
        </w:rPr>
        <w:t xml:space="preserve"> synsvinkelen? </w:t>
      </w:r>
    </w:p>
    <w:p w:rsidR="0051658C" w:rsidRPr="008F53A4" w:rsidRDefault="0051658C" w:rsidP="0051658C">
      <w:pPr>
        <w:pStyle w:val="Listeavsnitt"/>
        <w:numPr>
          <w:ilvl w:val="0"/>
          <w:numId w:val="6"/>
        </w:numPr>
        <w:rPr>
          <w:rFonts w:asciiTheme="majorHAnsi" w:hAnsiTheme="majorHAnsi" w:cstheme="majorHAnsi"/>
        </w:rPr>
      </w:pPr>
      <w:r w:rsidRPr="00984973">
        <w:rPr>
          <w:rFonts w:asciiTheme="majorHAnsi" w:hAnsiTheme="majorHAnsi" w:cstheme="majorHAnsi"/>
        </w:rPr>
        <w:t xml:space="preserve">Beskriv </w:t>
      </w:r>
      <w:r w:rsidRPr="00111D8F">
        <w:rPr>
          <w:rFonts w:asciiTheme="majorHAnsi" w:hAnsiTheme="majorHAnsi" w:cstheme="majorHAnsi"/>
          <w:i/>
        </w:rPr>
        <w:t>språket</w:t>
      </w:r>
      <w:r w:rsidRPr="00984973">
        <w:rPr>
          <w:rFonts w:asciiTheme="majorHAnsi" w:hAnsiTheme="majorHAnsi" w:cstheme="majorHAnsi"/>
        </w:rPr>
        <w:t xml:space="preserve"> og </w:t>
      </w:r>
      <w:r w:rsidRPr="00111D8F">
        <w:rPr>
          <w:rFonts w:asciiTheme="majorHAnsi" w:hAnsiTheme="majorHAnsi" w:cstheme="majorHAnsi"/>
          <w:i/>
        </w:rPr>
        <w:t>stiltonen</w:t>
      </w:r>
      <w:r w:rsidRPr="00984973">
        <w:rPr>
          <w:rFonts w:asciiTheme="majorHAnsi" w:hAnsiTheme="majorHAnsi" w:cstheme="majorHAnsi"/>
        </w:rPr>
        <w:t xml:space="preserve"> i teksten. Er setningene korte eller lange? Er grunntonen humoristisk eller alvorlig? Er replikkene på dialekt? Kommenter om forfatteren har valgt språk, stil og eventuelt dialekt for å beskrive e</w:t>
      </w:r>
      <w:r>
        <w:rPr>
          <w:rFonts w:asciiTheme="majorHAnsi" w:hAnsiTheme="majorHAnsi" w:cstheme="majorHAnsi"/>
        </w:rPr>
        <w:t>n</w:t>
      </w:r>
      <w:r w:rsidRPr="00984973">
        <w:rPr>
          <w:rFonts w:asciiTheme="majorHAnsi" w:hAnsiTheme="majorHAnsi" w:cstheme="majorHAnsi"/>
        </w:rPr>
        <w:t xml:space="preserve"> spesiell gruppe i samfunnet. </w:t>
      </w:r>
      <w:r>
        <w:rPr>
          <w:rFonts w:asciiTheme="majorHAnsi" w:hAnsiTheme="majorHAnsi" w:cstheme="majorHAnsi"/>
        </w:rPr>
        <w:t>(</w:t>
      </w:r>
      <w:r w:rsidRPr="00A76E7F">
        <w:rPr>
          <w:rFonts w:asciiTheme="majorHAnsi" w:hAnsiTheme="majorHAnsi" w:cstheme="majorHAnsi"/>
          <w:i/>
        </w:rPr>
        <w:t>Målform</w:t>
      </w:r>
      <w:r>
        <w:rPr>
          <w:rFonts w:asciiTheme="majorHAnsi" w:hAnsiTheme="majorHAnsi" w:cstheme="majorHAnsi"/>
        </w:rPr>
        <w:t xml:space="preserve"> er ikke så interessant – det er </w:t>
      </w:r>
      <w:r w:rsidRPr="00A76E7F">
        <w:rPr>
          <w:rFonts w:asciiTheme="majorHAnsi" w:hAnsiTheme="majorHAnsi" w:cstheme="majorHAnsi"/>
          <w:i/>
        </w:rPr>
        <w:t>stilen</w:t>
      </w:r>
      <w:r>
        <w:rPr>
          <w:rFonts w:asciiTheme="majorHAnsi" w:hAnsiTheme="majorHAnsi" w:cstheme="majorHAnsi"/>
        </w:rPr>
        <w:t xml:space="preserve"> vi er ute etter.)</w:t>
      </w:r>
      <w:r w:rsidRPr="008F53A4">
        <w:rPr>
          <w:rFonts w:asciiTheme="majorHAnsi" w:hAnsiTheme="majorHAnsi" w:cstheme="majorHAnsi"/>
        </w:rPr>
        <w:br/>
      </w:r>
    </w:p>
    <w:p w:rsidR="0051658C" w:rsidRPr="00984973" w:rsidRDefault="0051658C" w:rsidP="0051658C">
      <w:pPr>
        <w:rPr>
          <w:rFonts w:asciiTheme="majorHAnsi" w:hAnsiTheme="majorHAnsi" w:cstheme="majorHAnsi"/>
        </w:rPr>
      </w:pPr>
      <w:r w:rsidRPr="00984973">
        <w:rPr>
          <w:rFonts w:asciiTheme="majorHAnsi" w:hAnsiTheme="majorHAnsi" w:cstheme="majorHAnsi"/>
          <w:b/>
        </w:rPr>
        <w:t>Person- og miljøskildring</w:t>
      </w:r>
      <w:r w:rsidRPr="00984973">
        <w:rPr>
          <w:rFonts w:asciiTheme="majorHAnsi" w:hAnsiTheme="majorHAnsi" w:cstheme="majorHAnsi"/>
        </w:rPr>
        <w:t xml:space="preserve"> </w:t>
      </w:r>
      <w:r w:rsidRPr="00357DE5">
        <w:rPr>
          <w:rFonts w:asciiTheme="majorHAnsi" w:hAnsiTheme="majorHAnsi" w:cstheme="majorHAnsi"/>
          <w:color w:val="FF0000"/>
        </w:rPr>
        <w:t>(ett avsnitt</w:t>
      </w:r>
      <w:r>
        <w:rPr>
          <w:rFonts w:asciiTheme="majorHAnsi" w:hAnsiTheme="majorHAnsi" w:cstheme="majorHAnsi"/>
          <w:color w:val="FF0000"/>
        </w:rPr>
        <w:t xml:space="preserve"> – kan eventuelt bakes inn i avsnittene om symboler</w:t>
      </w:r>
      <w:r w:rsidRPr="00357DE5">
        <w:rPr>
          <w:rFonts w:asciiTheme="majorHAnsi" w:hAnsiTheme="majorHAnsi" w:cstheme="majorHAnsi"/>
          <w:color w:val="FF0000"/>
        </w:rPr>
        <w:t>)</w:t>
      </w:r>
    </w:p>
    <w:p w:rsidR="0051658C" w:rsidRPr="00984973" w:rsidRDefault="0051658C" w:rsidP="0051658C">
      <w:pPr>
        <w:pStyle w:val="Listeavsnitt"/>
        <w:numPr>
          <w:ilvl w:val="0"/>
          <w:numId w:val="7"/>
        </w:numPr>
        <w:rPr>
          <w:rFonts w:asciiTheme="majorHAnsi" w:hAnsiTheme="majorHAnsi" w:cstheme="majorHAnsi"/>
        </w:rPr>
      </w:pPr>
      <w:r w:rsidRPr="00984973">
        <w:rPr>
          <w:rFonts w:asciiTheme="majorHAnsi" w:hAnsiTheme="majorHAnsi" w:cstheme="majorHAnsi"/>
        </w:rPr>
        <w:t xml:space="preserve">Forklar hvordan hovedpersonene er beskrevet. Bruk fagord. Er forholdet mellom personene konfliktfylt? Gjennomgår personene en utvikling? </w:t>
      </w:r>
      <w:r>
        <w:rPr>
          <w:rFonts w:asciiTheme="majorHAnsi" w:hAnsiTheme="majorHAnsi" w:cstheme="majorHAnsi"/>
        </w:rPr>
        <w:t xml:space="preserve">(Dette henger som regel sammen med </w:t>
      </w:r>
      <w:r w:rsidRPr="003648D3">
        <w:rPr>
          <w:rFonts w:asciiTheme="majorHAnsi" w:hAnsiTheme="majorHAnsi" w:cstheme="majorHAnsi"/>
          <w:i/>
        </w:rPr>
        <w:t>vendepunktet</w:t>
      </w:r>
      <w:r>
        <w:rPr>
          <w:rFonts w:asciiTheme="majorHAnsi" w:hAnsiTheme="majorHAnsi" w:cstheme="majorHAnsi"/>
        </w:rPr>
        <w:t>, som alt dreier seg rundt.)</w:t>
      </w:r>
    </w:p>
    <w:p w:rsidR="0051658C" w:rsidRPr="00D107A8" w:rsidRDefault="0051658C" w:rsidP="0051658C">
      <w:pPr>
        <w:pStyle w:val="Listeavsnitt"/>
        <w:numPr>
          <w:ilvl w:val="0"/>
          <w:numId w:val="7"/>
        </w:numPr>
        <w:rPr>
          <w:rFonts w:asciiTheme="majorHAnsi" w:hAnsiTheme="majorHAnsi" w:cstheme="majorHAnsi"/>
        </w:rPr>
      </w:pPr>
      <w:r w:rsidRPr="00984973">
        <w:rPr>
          <w:rFonts w:asciiTheme="majorHAnsi" w:hAnsiTheme="majorHAnsi" w:cstheme="majorHAnsi"/>
        </w:rPr>
        <w:t xml:space="preserve">Vis hvordan </w:t>
      </w:r>
      <w:r w:rsidRPr="00111D8F">
        <w:rPr>
          <w:rFonts w:asciiTheme="majorHAnsi" w:hAnsiTheme="majorHAnsi" w:cstheme="majorHAnsi"/>
        </w:rPr>
        <w:t>miljøet</w:t>
      </w:r>
      <w:r w:rsidRPr="00984973">
        <w:rPr>
          <w:rFonts w:asciiTheme="majorHAnsi" w:hAnsiTheme="majorHAnsi" w:cstheme="majorHAnsi"/>
        </w:rPr>
        <w:t xml:space="preserve"> har sammenheng med handlingen </w:t>
      </w:r>
      <w:r>
        <w:rPr>
          <w:rFonts w:asciiTheme="majorHAnsi" w:hAnsiTheme="majorHAnsi" w:cstheme="majorHAnsi"/>
        </w:rPr>
        <w:t xml:space="preserve">og hovedtemaet </w:t>
      </w:r>
      <w:r w:rsidRPr="00984973">
        <w:rPr>
          <w:rFonts w:asciiTheme="majorHAnsi" w:hAnsiTheme="majorHAnsi" w:cstheme="majorHAnsi"/>
        </w:rPr>
        <w:t>i novellen</w:t>
      </w:r>
      <w:r>
        <w:rPr>
          <w:rFonts w:asciiTheme="majorHAnsi" w:hAnsiTheme="majorHAnsi" w:cstheme="majorHAnsi"/>
        </w:rPr>
        <w:t xml:space="preserve"> (henger gjerne sammen med </w:t>
      </w:r>
      <w:r w:rsidRPr="00111D8F">
        <w:rPr>
          <w:rFonts w:asciiTheme="majorHAnsi" w:hAnsiTheme="majorHAnsi" w:cstheme="majorHAnsi"/>
          <w:i/>
        </w:rPr>
        <w:t>symbolikken</w:t>
      </w:r>
      <w:r>
        <w:rPr>
          <w:rFonts w:asciiTheme="majorHAnsi" w:hAnsiTheme="majorHAnsi" w:cstheme="majorHAnsi"/>
        </w:rPr>
        <w:t xml:space="preserve"> i novellen)</w:t>
      </w:r>
      <w:r w:rsidRPr="00984973">
        <w:rPr>
          <w:rFonts w:asciiTheme="majorHAnsi" w:hAnsiTheme="majorHAnsi" w:cstheme="majorHAnsi"/>
        </w:rPr>
        <w:t xml:space="preserve">. </w:t>
      </w:r>
      <w:r w:rsidRPr="00984973">
        <w:rPr>
          <w:rFonts w:asciiTheme="majorHAnsi" w:hAnsiTheme="majorHAnsi" w:cstheme="majorHAnsi"/>
        </w:rPr>
        <w:br/>
      </w:r>
    </w:p>
    <w:p w:rsidR="0051658C" w:rsidRPr="00984973" w:rsidRDefault="0051658C" w:rsidP="0051658C">
      <w:pPr>
        <w:ind w:left="360"/>
        <w:rPr>
          <w:rFonts w:asciiTheme="majorHAnsi" w:hAnsiTheme="majorHAnsi" w:cstheme="majorHAnsi"/>
        </w:rPr>
      </w:pPr>
    </w:p>
    <w:p w:rsidR="0051658C" w:rsidRPr="00984973" w:rsidRDefault="0051658C" w:rsidP="0051658C">
      <w:pPr>
        <w:rPr>
          <w:rFonts w:asciiTheme="majorHAnsi" w:hAnsiTheme="majorHAnsi" w:cstheme="majorHAnsi"/>
          <w:b/>
        </w:rPr>
      </w:pPr>
      <w:r w:rsidRPr="00984973">
        <w:rPr>
          <w:rFonts w:asciiTheme="majorHAnsi" w:hAnsiTheme="majorHAnsi" w:cstheme="majorHAnsi"/>
          <w:b/>
          <w:color w:val="2E74B5" w:themeColor="accent1" w:themeShade="BF"/>
          <w:sz w:val="36"/>
        </w:rPr>
        <w:t>Avslutning</w:t>
      </w:r>
      <w:r w:rsidRPr="00984973">
        <w:rPr>
          <w:rFonts w:asciiTheme="majorHAnsi" w:hAnsiTheme="majorHAnsi" w:cstheme="majorHAnsi"/>
          <w:b/>
        </w:rPr>
        <w:t xml:space="preserve"> </w:t>
      </w:r>
      <w:r w:rsidRPr="007105FE">
        <w:rPr>
          <w:rFonts w:asciiTheme="majorHAnsi" w:hAnsiTheme="majorHAnsi" w:cstheme="majorHAnsi"/>
          <w:color w:val="FF0000"/>
        </w:rPr>
        <w:t xml:space="preserve">(ett </w:t>
      </w:r>
      <w:r>
        <w:rPr>
          <w:rFonts w:asciiTheme="majorHAnsi" w:hAnsiTheme="majorHAnsi" w:cstheme="majorHAnsi"/>
          <w:color w:val="FF0000"/>
        </w:rPr>
        <w:t xml:space="preserve">sammenhengende </w:t>
      </w:r>
      <w:r w:rsidRPr="007105FE">
        <w:rPr>
          <w:rFonts w:asciiTheme="majorHAnsi" w:hAnsiTheme="majorHAnsi" w:cstheme="majorHAnsi"/>
          <w:color w:val="FF0000"/>
        </w:rPr>
        <w:t>avsnitt)</w:t>
      </w:r>
    </w:p>
    <w:p w:rsidR="0051658C" w:rsidRPr="00984973" w:rsidRDefault="0051658C" w:rsidP="0051658C">
      <w:pPr>
        <w:pStyle w:val="Listeavsnitt"/>
        <w:numPr>
          <w:ilvl w:val="0"/>
          <w:numId w:val="8"/>
        </w:numPr>
        <w:rPr>
          <w:rFonts w:asciiTheme="majorHAnsi" w:hAnsiTheme="majorHAnsi" w:cstheme="majorHAnsi"/>
        </w:rPr>
      </w:pPr>
      <w:r>
        <w:rPr>
          <w:rFonts w:asciiTheme="majorHAnsi" w:hAnsiTheme="majorHAnsi" w:cstheme="majorHAnsi"/>
        </w:rPr>
        <w:t>Start med en o</w:t>
      </w:r>
      <w:r w:rsidRPr="00984973">
        <w:rPr>
          <w:rFonts w:asciiTheme="majorHAnsi" w:hAnsiTheme="majorHAnsi" w:cstheme="majorHAnsi"/>
        </w:rPr>
        <w:t>ppsummer</w:t>
      </w:r>
      <w:r>
        <w:rPr>
          <w:rFonts w:asciiTheme="majorHAnsi" w:hAnsiTheme="majorHAnsi" w:cstheme="majorHAnsi"/>
        </w:rPr>
        <w:t>ing</w:t>
      </w:r>
      <w:r w:rsidRPr="00984973">
        <w:rPr>
          <w:rFonts w:asciiTheme="majorHAnsi" w:hAnsiTheme="majorHAnsi" w:cstheme="majorHAnsi"/>
        </w:rPr>
        <w:t xml:space="preserve"> </w:t>
      </w:r>
      <w:r>
        <w:rPr>
          <w:rFonts w:asciiTheme="majorHAnsi" w:hAnsiTheme="majorHAnsi" w:cstheme="majorHAnsi"/>
        </w:rPr>
        <w:t xml:space="preserve">funnene i analysedelen, med nye ord. Test: Hvis du «klipper vekk» hoveddelen og bare leser innledningen og avslutningen, skal du sitte igjen med en komprimert mini-versjon av hele besvarelsen. </w:t>
      </w:r>
    </w:p>
    <w:p w:rsidR="0051658C" w:rsidRPr="00984973" w:rsidRDefault="0051658C" w:rsidP="0051658C">
      <w:pPr>
        <w:pStyle w:val="Listeavsnitt"/>
        <w:numPr>
          <w:ilvl w:val="0"/>
          <w:numId w:val="8"/>
        </w:numPr>
        <w:rPr>
          <w:rFonts w:asciiTheme="majorHAnsi" w:hAnsiTheme="majorHAnsi" w:cstheme="majorHAnsi"/>
        </w:rPr>
      </w:pPr>
      <w:r>
        <w:rPr>
          <w:rFonts w:asciiTheme="majorHAnsi" w:hAnsiTheme="majorHAnsi" w:cstheme="majorHAnsi"/>
        </w:rPr>
        <w:t>Du skal ikke trekke inn nye momenter</w:t>
      </w:r>
      <w:r w:rsidRPr="00984973">
        <w:rPr>
          <w:rFonts w:asciiTheme="majorHAnsi" w:hAnsiTheme="majorHAnsi" w:cstheme="majorHAnsi"/>
        </w:rPr>
        <w:t xml:space="preserve"> i avslutningen</w:t>
      </w:r>
      <w:r>
        <w:rPr>
          <w:rFonts w:asciiTheme="majorHAnsi" w:hAnsiTheme="majorHAnsi" w:cstheme="majorHAnsi"/>
        </w:rPr>
        <w:t>, alt må være diskutert på forhånd i hoveddelen</w:t>
      </w:r>
      <w:r w:rsidRPr="00984973">
        <w:rPr>
          <w:rFonts w:asciiTheme="majorHAnsi" w:hAnsiTheme="majorHAnsi" w:cstheme="majorHAnsi"/>
        </w:rPr>
        <w:t>.</w:t>
      </w:r>
    </w:p>
    <w:p w:rsidR="0051658C" w:rsidRDefault="0051658C" w:rsidP="0051658C">
      <w:pPr>
        <w:pStyle w:val="Listeavsnitt"/>
        <w:numPr>
          <w:ilvl w:val="0"/>
          <w:numId w:val="8"/>
        </w:numPr>
        <w:rPr>
          <w:rFonts w:asciiTheme="majorHAnsi" w:hAnsiTheme="majorHAnsi" w:cstheme="majorHAnsi"/>
        </w:rPr>
      </w:pPr>
      <w:r>
        <w:rPr>
          <w:rFonts w:asciiTheme="majorHAnsi" w:hAnsiTheme="majorHAnsi" w:cstheme="majorHAnsi"/>
        </w:rPr>
        <w:t>Det er ikke interessant hva du personlig mener om novellen. I artikkelsjangeren skal du VISE, ikke mene. Ellers kan analysen fort bikke over i anmeldelsen. Prøv å holde deg selv utenfor teksten, og VIS hva du har funnet.</w:t>
      </w:r>
    </w:p>
    <w:p w:rsidR="0051658C" w:rsidRPr="008950EC" w:rsidRDefault="0051658C" w:rsidP="0051658C">
      <w:pPr>
        <w:pStyle w:val="Listeavsnitt"/>
        <w:numPr>
          <w:ilvl w:val="0"/>
          <w:numId w:val="8"/>
        </w:numPr>
        <w:rPr>
          <w:rFonts w:asciiTheme="majorHAnsi" w:hAnsiTheme="majorHAnsi" w:cstheme="majorHAnsi"/>
        </w:rPr>
      </w:pPr>
      <w:r w:rsidRPr="00984973">
        <w:rPr>
          <w:rFonts w:asciiTheme="majorHAnsi" w:hAnsiTheme="majorHAnsi" w:cstheme="majorHAnsi"/>
        </w:rPr>
        <w:t xml:space="preserve">Dersom novellen er skrevet i en annen tid, kan du kommentere om den har noe å si mennesker i dag, dersom </w:t>
      </w:r>
      <w:r>
        <w:rPr>
          <w:rFonts w:asciiTheme="majorHAnsi" w:hAnsiTheme="majorHAnsi" w:cstheme="majorHAnsi"/>
        </w:rPr>
        <w:t>du finner det</w:t>
      </w:r>
      <w:r w:rsidRPr="00984973">
        <w:rPr>
          <w:rFonts w:asciiTheme="majorHAnsi" w:hAnsiTheme="majorHAnsi" w:cstheme="majorHAnsi"/>
        </w:rPr>
        <w:t xml:space="preserve"> hensiktsmessig</w:t>
      </w:r>
      <w:r>
        <w:rPr>
          <w:rFonts w:asciiTheme="majorHAnsi" w:hAnsiTheme="majorHAnsi" w:cstheme="majorHAnsi"/>
        </w:rPr>
        <w:t>, men dette kan fort virke «påtatt». Avslutt med et sluttpoeng med snert, uten at det blir klisjéfylt.</w:t>
      </w:r>
    </w:p>
    <w:p w:rsidR="0051658C" w:rsidRDefault="0051658C" w:rsidP="0051658C">
      <w:pPr>
        <w:rPr>
          <w:rFonts w:asciiTheme="majorHAnsi" w:hAnsiTheme="majorHAnsi" w:cstheme="majorHAnsi"/>
        </w:rPr>
      </w:pPr>
    </w:p>
    <w:p w:rsidR="00B86020" w:rsidRPr="0032676A" w:rsidRDefault="00B86020" w:rsidP="0051658C">
      <w:pPr>
        <w:rPr>
          <w:rFonts w:asciiTheme="majorHAnsi" w:hAnsiTheme="majorHAnsi" w:cstheme="majorHAnsi"/>
        </w:rPr>
      </w:pPr>
    </w:p>
    <w:p w:rsidR="0051658C" w:rsidRPr="0032676A" w:rsidRDefault="0051658C" w:rsidP="0051658C">
      <w:pPr>
        <w:pStyle w:val="Tittel"/>
        <w:rPr>
          <w:rFonts w:cstheme="majorHAnsi"/>
          <w:b/>
          <w:color w:val="00B050"/>
        </w:rPr>
      </w:pPr>
      <w:r w:rsidRPr="0032676A">
        <w:rPr>
          <w:rFonts w:cstheme="majorHAnsi"/>
          <w:b/>
          <w:color w:val="00B050"/>
        </w:rPr>
        <w:t>Klassisk oppbygning: «Fisken»</w:t>
      </w:r>
    </w:p>
    <w:p w:rsidR="0051658C" w:rsidRPr="00571DB8" w:rsidRDefault="0051658C" w:rsidP="0051658C">
      <w:pPr>
        <w:rPr>
          <w:rFonts w:asciiTheme="majorHAnsi" w:hAnsiTheme="majorHAnsi" w:cstheme="majorHAnsi"/>
          <w:color w:val="00B050"/>
          <w:sz w:val="8"/>
        </w:rPr>
      </w:pPr>
    </w:p>
    <w:p w:rsidR="0051658C" w:rsidRPr="0032676A" w:rsidRDefault="0051658C" w:rsidP="0051658C">
      <w:pPr>
        <w:rPr>
          <w:rFonts w:asciiTheme="majorHAnsi" w:hAnsiTheme="majorHAnsi" w:cstheme="majorHAnsi"/>
          <w:color w:val="00B050"/>
        </w:rPr>
      </w:pPr>
      <w:r w:rsidRPr="0032676A">
        <w:rPr>
          <w:rFonts w:asciiTheme="majorHAnsi" w:hAnsiTheme="majorHAnsi" w:cstheme="majorHAnsi"/>
          <w:color w:val="00B050"/>
        </w:rPr>
        <w:t xml:space="preserve">Innledning: </w:t>
      </w:r>
      <w:r w:rsidRPr="0032676A">
        <w:rPr>
          <w:rFonts w:asciiTheme="majorHAnsi" w:hAnsiTheme="majorHAnsi" w:cstheme="majorHAnsi"/>
          <w:color w:val="00B050"/>
        </w:rPr>
        <w:tab/>
      </w:r>
      <w:r w:rsidRPr="0032676A">
        <w:rPr>
          <w:rFonts w:asciiTheme="majorHAnsi" w:hAnsiTheme="majorHAnsi" w:cstheme="majorHAnsi"/>
          <w:b/>
          <w:color w:val="FF0000"/>
        </w:rPr>
        <w:t>1/7</w:t>
      </w:r>
      <w:r w:rsidRPr="0032676A">
        <w:rPr>
          <w:rFonts w:asciiTheme="majorHAnsi" w:hAnsiTheme="majorHAnsi" w:cstheme="majorHAnsi"/>
          <w:color w:val="FF0000"/>
        </w:rPr>
        <w:t xml:space="preserve"> </w:t>
      </w:r>
      <w:proofErr w:type="gramStart"/>
      <w:r w:rsidRPr="0032676A">
        <w:rPr>
          <w:rFonts w:asciiTheme="majorHAnsi" w:hAnsiTheme="majorHAnsi" w:cstheme="majorHAnsi"/>
          <w:color w:val="00B050"/>
        </w:rPr>
        <w:tab/>
        <w:t>(</w:t>
      </w:r>
      <w:proofErr w:type="gramEnd"/>
      <w:r w:rsidRPr="0032676A">
        <w:rPr>
          <w:rFonts w:asciiTheme="majorHAnsi" w:hAnsiTheme="majorHAnsi" w:cstheme="majorHAnsi"/>
          <w:color w:val="00B050"/>
        </w:rPr>
        <w:t>Hodet: foran, spiss snute)</w:t>
      </w:r>
    </w:p>
    <w:p w:rsidR="0051658C" w:rsidRPr="0032676A" w:rsidRDefault="0051658C" w:rsidP="0051658C">
      <w:pPr>
        <w:rPr>
          <w:rFonts w:asciiTheme="majorHAnsi" w:hAnsiTheme="majorHAnsi" w:cstheme="majorHAnsi"/>
          <w:color w:val="00B050"/>
        </w:rPr>
      </w:pPr>
      <w:proofErr w:type="gramStart"/>
      <w:r w:rsidRPr="0032676A">
        <w:rPr>
          <w:rFonts w:asciiTheme="majorHAnsi" w:hAnsiTheme="majorHAnsi" w:cstheme="majorHAnsi"/>
          <w:color w:val="00B050"/>
        </w:rPr>
        <w:t>Hoveddel:</w:t>
      </w:r>
      <w:r w:rsidRPr="0032676A">
        <w:rPr>
          <w:rFonts w:asciiTheme="majorHAnsi" w:hAnsiTheme="majorHAnsi" w:cstheme="majorHAnsi"/>
          <w:color w:val="00B050"/>
        </w:rPr>
        <w:tab/>
      </w:r>
      <w:proofErr w:type="gramEnd"/>
      <w:r w:rsidRPr="0032676A">
        <w:rPr>
          <w:rFonts w:asciiTheme="majorHAnsi" w:hAnsiTheme="majorHAnsi" w:cstheme="majorHAnsi"/>
          <w:b/>
          <w:color w:val="FF0000"/>
        </w:rPr>
        <w:t>5/7</w:t>
      </w:r>
      <w:r w:rsidRPr="0032676A">
        <w:rPr>
          <w:rFonts w:asciiTheme="majorHAnsi" w:hAnsiTheme="majorHAnsi" w:cstheme="majorHAnsi"/>
          <w:color w:val="FF0000"/>
        </w:rPr>
        <w:t xml:space="preserve"> </w:t>
      </w:r>
      <w:r w:rsidRPr="0032676A">
        <w:rPr>
          <w:rFonts w:asciiTheme="majorHAnsi" w:hAnsiTheme="majorHAnsi" w:cstheme="majorHAnsi"/>
          <w:color w:val="00B050"/>
        </w:rPr>
        <w:tab/>
        <w:t>(Kroppen: indre organer, holder fisken i gang)</w:t>
      </w:r>
    </w:p>
    <w:p w:rsidR="0041661B" w:rsidRDefault="0051658C" w:rsidP="00A252F1">
      <w:pPr>
        <w:rPr>
          <w:color w:val="000000" w:themeColor="text1"/>
        </w:rPr>
      </w:pPr>
      <w:proofErr w:type="gramStart"/>
      <w:r w:rsidRPr="0032676A">
        <w:rPr>
          <w:rFonts w:asciiTheme="majorHAnsi" w:hAnsiTheme="majorHAnsi" w:cstheme="majorHAnsi"/>
          <w:color w:val="00B050"/>
        </w:rPr>
        <w:t>Avslutning:</w:t>
      </w:r>
      <w:r w:rsidRPr="0032676A">
        <w:rPr>
          <w:rFonts w:asciiTheme="majorHAnsi" w:hAnsiTheme="majorHAnsi" w:cstheme="majorHAnsi"/>
          <w:color w:val="00B050"/>
        </w:rPr>
        <w:tab/>
      </w:r>
      <w:proofErr w:type="gramEnd"/>
      <w:r w:rsidRPr="0032676A">
        <w:rPr>
          <w:rFonts w:asciiTheme="majorHAnsi" w:hAnsiTheme="majorHAnsi" w:cstheme="majorHAnsi"/>
          <w:b/>
          <w:color w:val="FF0000"/>
        </w:rPr>
        <w:t>1/7</w:t>
      </w:r>
      <w:r w:rsidRPr="0032676A">
        <w:rPr>
          <w:rFonts w:asciiTheme="majorHAnsi" w:hAnsiTheme="majorHAnsi" w:cstheme="majorHAnsi"/>
          <w:color w:val="FF0000"/>
        </w:rPr>
        <w:t xml:space="preserve"> </w:t>
      </w:r>
      <w:r w:rsidRPr="0032676A">
        <w:rPr>
          <w:rFonts w:asciiTheme="majorHAnsi" w:hAnsiTheme="majorHAnsi" w:cstheme="majorHAnsi"/>
          <w:color w:val="00B050"/>
        </w:rPr>
        <w:tab/>
        <w:t xml:space="preserve">(Halen: </w:t>
      </w:r>
      <w:r>
        <w:rPr>
          <w:rFonts w:asciiTheme="majorHAnsi" w:hAnsiTheme="majorHAnsi" w:cstheme="majorHAnsi"/>
          <w:color w:val="00B050"/>
        </w:rPr>
        <w:t>bakerst. R</w:t>
      </w:r>
      <w:r w:rsidRPr="0032676A">
        <w:rPr>
          <w:rFonts w:asciiTheme="majorHAnsi" w:hAnsiTheme="majorHAnsi" w:cstheme="majorHAnsi"/>
          <w:color w:val="00B050"/>
        </w:rPr>
        <w:t xml:space="preserve">esultatet, </w:t>
      </w:r>
      <w:r>
        <w:rPr>
          <w:rFonts w:asciiTheme="majorHAnsi" w:hAnsiTheme="majorHAnsi" w:cstheme="majorHAnsi"/>
          <w:color w:val="00B050"/>
        </w:rPr>
        <w:t xml:space="preserve">sparker </w:t>
      </w:r>
      <w:r w:rsidRPr="0032676A">
        <w:rPr>
          <w:rFonts w:asciiTheme="majorHAnsi" w:hAnsiTheme="majorHAnsi" w:cstheme="majorHAnsi"/>
          <w:color w:val="00B050"/>
        </w:rPr>
        <w:t>fra med snert)</w:t>
      </w:r>
    </w:p>
    <w:sectPr w:rsidR="0041661B" w:rsidSect="00B31E25">
      <w:headerReference w:type="default" r:id="rId8"/>
      <w:footerReference w:type="default" r:id="rId9"/>
      <w:pgSz w:w="11906" w:h="16838"/>
      <w:pgMar w:top="1270" w:right="1417" w:bottom="1417" w:left="1417" w:header="567" w:footer="1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41E5" w:rsidRDefault="008741E5" w:rsidP="00A00E7C">
      <w:r>
        <w:separator/>
      </w:r>
    </w:p>
  </w:endnote>
  <w:endnote w:type="continuationSeparator" w:id="0">
    <w:p w:rsidR="008741E5" w:rsidRDefault="008741E5" w:rsidP="00A00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3662778"/>
      <w:docPartObj>
        <w:docPartGallery w:val="Page Numbers (Bottom of Page)"/>
        <w:docPartUnique/>
      </w:docPartObj>
    </w:sdtPr>
    <w:sdtEndPr/>
    <w:sdtContent>
      <w:sdt>
        <w:sdtPr>
          <w:id w:val="860082579"/>
          <w:docPartObj>
            <w:docPartGallery w:val="Page Numbers (Top of Page)"/>
            <w:docPartUnique/>
          </w:docPartObj>
        </w:sdtPr>
        <w:sdtEndPr/>
        <w:sdtContent>
          <w:p w:rsidR="00B31E25" w:rsidRDefault="00B31E25" w:rsidP="00B31E25">
            <w:pPr>
              <w:pStyle w:val="Bunntekst"/>
            </w:pPr>
            <w:r>
              <w:rPr>
                <w:noProof/>
                <w:lang w:eastAsia="nb-NO"/>
              </w:rPr>
              <mc:AlternateContent>
                <mc:Choice Requires="wps">
                  <w:drawing>
                    <wp:anchor distT="0" distB="0" distL="114300" distR="114300" simplePos="0" relativeHeight="251659264" behindDoc="0" locked="0" layoutInCell="1" allowOverlap="1" wp14:anchorId="55C2C224" wp14:editId="2B9ECFC6">
                      <wp:simplePos x="0" y="0"/>
                      <wp:positionH relativeFrom="column">
                        <wp:posOffset>-4445</wp:posOffset>
                      </wp:positionH>
                      <wp:positionV relativeFrom="paragraph">
                        <wp:posOffset>-163830</wp:posOffset>
                      </wp:positionV>
                      <wp:extent cx="5762625" cy="0"/>
                      <wp:effectExtent l="0" t="0" r="9525" b="19050"/>
                      <wp:wrapNone/>
                      <wp:docPr id="3" name="Rett linje 3"/>
                      <wp:cNvGraphicFramePr/>
                      <a:graphic xmlns:a="http://schemas.openxmlformats.org/drawingml/2006/main">
                        <a:graphicData uri="http://schemas.microsoft.com/office/word/2010/wordprocessingShape">
                          <wps:wsp>
                            <wps:cNvCnPr/>
                            <wps:spPr>
                              <a:xfrm>
                                <a:off x="0" y="0"/>
                                <a:ext cx="5762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EB12345" id="Rett linje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12.9pt" to="453.4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" strokecolor="black [3213]" strokeweight=".5pt">
                      <v:stroke joinstyle="miter"/>
                    </v:line>
                  </w:pict>
                </mc:Fallback>
              </mc:AlternateContent>
            </w:r>
            <w:r>
              <w:t xml:space="preserve">© Fagbokforlaget 2014 </w:t>
            </w:r>
            <w:r>
              <w:tab/>
            </w:r>
            <w:r>
              <w:tab/>
              <w:t xml:space="preserve">     Side </w:t>
            </w:r>
            <w:r>
              <w:rPr>
                <w:b/>
                <w:bCs/>
              </w:rPr>
              <w:fldChar w:fldCharType="begin"/>
            </w:r>
            <w:r>
              <w:rPr>
                <w:b/>
                <w:bCs/>
              </w:rPr>
              <w:instrText>PAGE</w:instrText>
            </w:r>
            <w:r>
              <w:rPr>
                <w:b/>
                <w:bCs/>
              </w:rPr>
              <w:fldChar w:fldCharType="separate"/>
            </w:r>
            <w:r w:rsidR="00B86020">
              <w:rPr>
                <w:b/>
                <w:bCs/>
                <w:noProof/>
              </w:rPr>
              <w:t>2</w:t>
            </w:r>
            <w:r>
              <w:rPr>
                <w:b/>
                <w:bCs/>
              </w:rPr>
              <w:fldChar w:fldCharType="end"/>
            </w:r>
            <w:r>
              <w:t xml:space="preserve"> av </w:t>
            </w:r>
            <w:r>
              <w:rPr>
                <w:b/>
                <w:bCs/>
              </w:rPr>
              <w:fldChar w:fldCharType="begin"/>
            </w:r>
            <w:r>
              <w:rPr>
                <w:b/>
                <w:bCs/>
              </w:rPr>
              <w:instrText>NUMPAGES</w:instrText>
            </w:r>
            <w:r>
              <w:rPr>
                <w:b/>
                <w:bCs/>
              </w:rPr>
              <w:fldChar w:fldCharType="separate"/>
            </w:r>
            <w:r w:rsidR="00B86020">
              <w:rPr>
                <w:b/>
                <w:bCs/>
                <w:noProof/>
              </w:rPr>
              <w:t>2</w:t>
            </w:r>
            <w:r>
              <w:rPr>
                <w:b/>
                <w:bCs/>
              </w:rPr>
              <w:fldChar w:fldCharType="end"/>
            </w:r>
          </w:p>
        </w:sdtContent>
      </w:sdt>
    </w:sdtContent>
  </w:sdt>
  <w:p w:rsidR="00194B44" w:rsidRDefault="00194B44" w:rsidP="008E4876">
    <w:pPr>
      <w:pStyle w:val="Bunnteks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41E5" w:rsidRDefault="008741E5" w:rsidP="00A00E7C">
      <w:r>
        <w:separator/>
      </w:r>
    </w:p>
  </w:footnote>
  <w:footnote w:type="continuationSeparator" w:id="0">
    <w:p w:rsidR="008741E5" w:rsidRDefault="008741E5" w:rsidP="00A00E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D95" w:rsidRDefault="00606D95" w:rsidP="009C4261">
    <w:pPr>
      <w:pStyle w:val="Topptekst"/>
    </w:pPr>
    <w:r w:rsidRPr="00870E6F">
      <w:rPr>
        <w:noProof/>
        <w:lang w:eastAsia="nb-NO"/>
      </w:rPr>
      <w:drawing>
        <wp:inline distT="0" distB="0" distL="0" distR="0" wp14:anchorId="287C0D99" wp14:editId="3A226D2A">
          <wp:extent cx="5943058" cy="371475"/>
          <wp:effectExtent l="0" t="0" r="635"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1">
                    <a:extLst>
                      <a:ext uri="{28A0092B-C50C-407E-A947-70E740481C1C}">
                        <a14:useLocalDpi xmlns:a14="http://schemas.microsoft.com/office/drawing/2010/main" val="0"/>
                      </a:ext>
                    </a:extLst>
                  </a:blip>
                  <a:srcRect r="14215"/>
                  <a:stretch/>
                </pic:blipFill>
                <pic:spPr bwMode="auto">
                  <a:xfrm>
                    <a:off x="0" y="0"/>
                    <a:ext cx="5986471" cy="37418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C31329"/>
    <w:multiLevelType w:val="hybridMultilevel"/>
    <w:tmpl w:val="1E46C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563ED2"/>
    <w:multiLevelType w:val="hybridMultilevel"/>
    <w:tmpl w:val="72129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07098E"/>
    <w:multiLevelType w:val="hybridMultilevel"/>
    <w:tmpl w:val="9D4E21F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36A0630D"/>
    <w:multiLevelType w:val="hybridMultilevel"/>
    <w:tmpl w:val="B7D4C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332792"/>
    <w:multiLevelType w:val="hybridMultilevel"/>
    <w:tmpl w:val="702A7912"/>
    <w:lvl w:ilvl="0" w:tplc="4718F75E">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nsid w:val="4843718D"/>
    <w:multiLevelType w:val="hybridMultilevel"/>
    <w:tmpl w:val="94B67778"/>
    <w:lvl w:ilvl="0" w:tplc="1AD6CFDA">
      <w:numFmt w:val="bullet"/>
      <w:lvlText w:val="-"/>
      <w:lvlJc w:val="left"/>
      <w:pPr>
        <w:tabs>
          <w:tab w:val="num" w:pos="720"/>
        </w:tabs>
        <w:ind w:left="720" w:hanging="360"/>
      </w:pPr>
      <w:rPr>
        <w:rFonts w:ascii="Times New Roman" w:eastAsia="Times New Roman" w:hAnsi="Times New Roman" w:cs="Times New Roman"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6">
    <w:nsid w:val="6028374D"/>
    <w:multiLevelType w:val="hybridMultilevel"/>
    <w:tmpl w:val="0136B0B6"/>
    <w:lvl w:ilvl="0" w:tplc="93B05D9E">
      <w:start w:val="1"/>
      <w:numFmt w:val="lowerLetter"/>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nsid w:val="632E25F8"/>
    <w:multiLevelType w:val="hybridMultilevel"/>
    <w:tmpl w:val="A2422D42"/>
    <w:lvl w:ilvl="0" w:tplc="0414000F">
      <w:start w:val="1"/>
      <w:numFmt w:val="decimal"/>
      <w:lvlText w:val="%1."/>
      <w:lvlJc w:val="left"/>
      <w:pPr>
        <w:ind w:left="360" w:hanging="360"/>
      </w:p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start w:val="1"/>
      <w:numFmt w:val="decimal"/>
      <w:lvlText w:val="%4."/>
      <w:lvlJc w:val="left"/>
      <w:pPr>
        <w:ind w:left="2520" w:hanging="360"/>
      </w:pPr>
    </w:lvl>
    <w:lvl w:ilvl="4" w:tplc="04140019">
      <w:start w:val="1"/>
      <w:numFmt w:val="lowerLetter"/>
      <w:lvlText w:val="%5."/>
      <w:lvlJc w:val="left"/>
      <w:pPr>
        <w:ind w:left="3240" w:hanging="360"/>
      </w:pPr>
    </w:lvl>
    <w:lvl w:ilvl="5" w:tplc="0414001B">
      <w:start w:val="1"/>
      <w:numFmt w:val="lowerRoman"/>
      <w:lvlText w:val="%6."/>
      <w:lvlJc w:val="right"/>
      <w:pPr>
        <w:ind w:left="3960" w:hanging="180"/>
      </w:pPr>
    </w:lvl>
    <w:lvl w:ilvl="6" w:tplc="0414000F">
      <w:start w:val="1"/>
      <w:numFmt w:val="decimal"/>
      <w:lvlText w:val="%7."/>
      <w:lvlJc w:val="left"/>
      <w:pPr>
        <w:ind w:left="4680" w:hanging="360"/>
      </w:pPr>
    </w:lvl>
    <w:lvl w:ilvl="7" w:tplc="04140019">
      <w:start w:val="1"/>
      <w:numFmt w:val="lowerLetter"/>
      <w:lvlText w:val="%8."/>
      <w:lvlJc w:val="left"/>
      <w:pPr>
        <w:ind w:left="5400" w:hanging="360"/>
      </w:pPr>
    </w:lvl>
    <w:lvl w:ilvl="8" w:tplc="0414001B">
      <w:start w:val="1"/>
      <w:numFmt w:val="lowerRoman"/>
      <w:lvlText w:val="%9."/>
      <w:lvlJc w:val="right"/>
      <w:pPr>
        <w:ind w:left="6120" w:hanging="180"/>
      </w:pPr>
    </w:lvl>
  </w:abstractNum>
  <w:abstractNum w:abstractNumId="8">
    <w:nsid w:val="6A423821"/>
    <w:multiLevelType w:val="hybridMultilevel"/>
    <w:tmpl w:val="C024B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5"/>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 w:numId="7">
    <w:abstractNumId w:val="0"/>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74B"/>
    <w:rsid w:val="00023264"/>
    <w:rsid w:val="0002451B"/>
    <w:rsid w:val="00036F8D"/>
    <w:rsid w:val="000466AB"/>
    <w:rsid w:val="000502D6"/>
    <w:rsid w:val="000729DE"/>
    <w:rsid w:val="00080CB9"/>
    <w:rsid w:val="000A3D52"/>
    <w:rsid w:val="000A54CE"/>
    <w:rsid w:val="000B6F30"/>
    <w:rsid w:val="000E20F4"/>
    <w:rsid w:val="000F2B65"/>
    <w:rsid w:val="00121921"/>
    <w:rsid w:val="001345A1"/>
    <w:rsid w:val="001410F1"/>
    <w:rsid w:val="001524AE"/>
    <w:rsid w:val="001641AE"/>
    <w:rsid w:val="00171DC6"/>
    <w:rsid w:val="00187E51"/>
    <w:rsid w:val="00194B44"/>
    <w:rsid w:val="001963FF"/>
    <w:rsid w:val="00204779"/>
    <w:rsid w:val="002047DE"/>
    <w:rsid w:val="00216054"/>
    <w:rsid w:val="002234BC"/>
    <w:rsid w:val="00236418"/>
    <w:rsid w:val="00270C30"/>
    <w:rsid w:val="00286073"/>
    <w:rsid w:val="002A55B9"/>
    <w:rsid w:val="002C2F05"/>
    <w:rsid w:val="002C770C"/>
    <w:rsid w:val="002E7F8B"/>
    <w:rsid w:val="002F2FF3"/>
    <w:rsid w:val="0030609B"/>
    <w:rsid w:val="00316E51"/>
    <w:rsid w:val="00337756"/>
    <w:rsid w:val="003708B4"/>
    <w:rsid w:val="00373843"/>
    <w:rsid w:val="00373EFB"/>
    <w:rsid w:val="00374E5E"/>
    <w:rsid w:val="00387A06"/>
    <w:rsid w:val="003A3C25"/>
    <w:rsid w:val="003B27F7"/>
    <w:rsid w:val="003B6E07"/>
    <w:rsid w:val="003C530A"/>
    <w:rsid w:val="003E2070"/>
    <w:rsid w:val="003E6D9A"/>
    <w:rsid w:val="003F1D24"/>
    <w:rsid w:val="0041310C"/>
    <w:rsid w:val="0041661B"/>
    <w:rsid w:val="004374B6"/>
    <w:rsid w:val="0046311B"/>
    <w:rsid w:val="00487793"/>
    <w:rsid w:val="00496FFA"/>
    <w:rsid w:val="004972DA"/>
    <w:rsid w:val="004A0D56"/>
    <w:rsid w:val="004A3F0A"/>
    <w:rsid w:val="004E474B"/>
    <w:rsid w:val="004F7A77"/>
    <w:rsid w:val="0051658C"/>
    <w:rsid w:val="005218EF"/>
    <w:rsid w:val="00534ABA"/>
    <w:rsid w:val="005448E4"/>
    <w:rsid w:val="00565019"/>
    <w:rsid w:val="0056665C"/>
    <w:rsid w:val="00571D2A"/>
    <w:rsid w:val="005822C6"/>
    <w:rsid w:val="0058341A"/>
    <w:rsid w:val="0058615C"/>
    <w:rsid w:val="005B2EAE"/>
    <w:rsid w:val="005E5312"/>
    <w:rsid w:val="00606B3F"/>
    <w:rsid w:val="00606D95"/>
    <w:rsid w:val="00616F77"/>
    <w:rsid w:val="00617BAB"/>
    <w:rsid w:val="006902BC"/>
    <w:rsid w:val="00691351"/>
    <w:rsid w:val="00694F16"/>
    <w:rsid w:val="006A7FC0"/>
    <w:rsid w:val="006B42A1"/>
    <w:rsid w:val="006D4119"/>
    <w:rsid w:val="006E76E5"/>
    <w:rsid w:val="00702420"/>
    <w:rsid w:val="007152AF"/>
    <w:rsid w:val="00716E03"/>
    <w:rsid w:val="0072478E"/>
    <w:rsid w:val="007348B5"/>
    <w:rsid w:val="0073491F"/>
    <w:rsid w:val="00755C8D"/>
    <w:rsid w:val="0076291C"/>
    <w:rsid w:val="00780D80"/>
    <w:rsid w:val="00786664"/>
    <w:rsid w:val="00786E57"/>
    <w:rsid w:val="0079668F"/>
    <w:rsid w:val="007A2629"/>
    <w:rsid w:val="007A3669"/>
    <w:rsid w:val="007C0438"/>
    <w:rsid w:val="007C3F05"/>
    <w:rsid w:val="007F6531"/>
    <w:rsid w:val="0080680E"/>
    <w:rsid w:val="0081646F"/>
    <w:rsid w:val="00820852"/>
    <w:rsid w:val="008438A5"/>
    <w:rsid w:val="00857AE1"/>
    <w:rsid w:val="008632E8"/>
    <w:rsid w:val="008741E5"/>
    <w:rsid w:val="008B59FE"/>
    <w:rsid w:val="008B5AE9"/>
    <w:rsid w:val="008E4876"/>
    <w:rsid w:val="008E75BB"/>
    <w:rsid w:val="008F1773"/>
    <w:rsid w:val="008F6B8B"/>
    <w:rsid w:val="0090714B"/>
    <w:rsid w:val="0097444B"/>
    <w:rsid w:val="009755A3"/>
    <w:rsid w:val="009802E9"/>
    <w:rsid w:val="009A367E"/>
    <w:rsid w:val="009A4B10"/>
    <w:rsid w:val="009A5F46"/>
    <w:rsid w:val="009B6546"/>
    <w:rsid w:val="009C4261"/>
    <w:rsid w:val="009E1EF0"/>
    <w:rsid w:val="009E2C99"/>
    <w:rsid w:val="009E36EA"/>
    <w:rsid w:val="009F0422"/>
    <w:rsid w:val="00A00E7C"/>
    <w:rsid w:val="00A235CB"/>
    <w:rsid w:val="00A252F1"/>
    <w:rsid w:val="00A26C09"/>
    <w:rsid w:val="00A51BB3"/>
    <w:rsid w:val="00A71695"/>
    <w:rsid w:val="00AA39A2"/>
    <w:rsid w:val="00AB16EB"/>
    <w:rsid w:val="00AD373C"/>
    <w:rsid w:val="00AD541D"/>
    <w:rsid w:val="00AD74D9"/>
    <w:rsid w:val="00AD7755"/>
    <w:rsid w:val="00B113B3"/>
    <w:rsid w:val="00B175D4"/>
    <w:rsid w:val="00B208F3"/>
    <w:rsid w:val="00B2525B"/>
    <w:rsid w:val="00B27E0C"/>
    <w:rsid w:val="00B31E25"/>
    <w:rsid w:val="00B60C8A"/>
    <w:rsid w:val="00B71B63"/>
    <w:rsid w:val="00B84F24"/>
    <w:rsid w:val="00B86020"/>
    <w:rsid w:val="00BB2F7A"/>
    <w:rsid w:val="00BC3C24"/>
    <w:rsid w:val="00BD0144"/>
    <w:rsid w:val="00BE7BA5"/>
    <w:rsid w:val="00BF60E6"/>
    <w:rsid w:val="00C10AE3"/>
    <w:rsid w:val="00C211AF"/>
    <w:rsid w:val="00C2182F"/>
    <w:rsid w:val="00C224F6"/>
    <w:rsid w:val="00C35C9B"/>
    <w:rsid w:val="00C528D7"/>
    <w:rsid w:val="00C54DF3"/>
    <w:rsid w:val="00C7538B"/>
    <w:rsid w:val="00C963FE"/>
    <w:rsid w:val="00CA7988"/>
    <w:rsid w:val="00CB014B"/>
    <w:rsid w:val="00CB536B"/>
    <w:rsid w:val="00CE269E"/>
    <w:rsid w:val="00D049B2"/>
    <w:rsid w:val="00D16D3F"/>
    <w:rsid w:val="00D30631"/>
    <w:rsid w:val="00D72541"/>
    <w:rsid w:val="00D81D8F"/>
    <w:rsid w:val="00D901C8"/>
    <w:rsid w:val="00DA353A"/>
    <w:rsid w:val="00DD12F4"/>
    <w:rsid w:val="00DF30E2"/>
    <w:rsid w:val="00DF4BAB"/>
    <w:rsid w:val="00DF58AE"/>
    <w:rsid w:val="00E2737B"/>
    <w:rsid w:val="00E806E1"/>
    <w:rsid w:val="00E8086F"/>
    <w:rsid w:val="00E8701D"/>
    <w:rsid w:val="00E872DD"/>
    <w:rsid w:val="00E92CFA"/>
    <w:rsid w:val="00E95D52"/>
    <w:rsid w:val="00EC6E53"/>
    <w:rsid w:val="00F0251F"/>
    <w:rsid w:val="00F04DA4"/>
    <w:rsid w:val="00F130EA"/>
    <w:rsid w:val="00F3618A"/>
    <w:rsid w:val="00F41072"/>
    <w:rsid w:val="00F4444E"/>
    <w:rsid w:val="00F53E23"/>
    <w:rsid w:val="00F6458E"/>
    <w:rsid w:val="00F7614F"/>
    <w:rsid w:val="00F876B5"/>
    <w:rsid w:val="00FA2EC7"/>
    <w:rsid w:val="00FE527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A2D2646-1C06-4356-9C57-1994D497D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658C"/>
    <w:pPr>
      <w:spacing w:after="0" w:line="240" w:lineRule="auto"/>
    </w:pPr>
    <w:rPr>
      <w:rFonts w:eastAsiaTheme="minorEastAsia"/>
      <w:sz w:val="24"/>
      <w:szCs w:val="24"/>
    </w:rPr>
  </w:style>
  <w:style w:type="paragraph" w:styleId="Overskrift1">
    <w:name w:val="heading 1"/>
    <w:basedOn w:val="Normal"/>
    <w:next w:val="Normal"/>
    <w:link w:val="Overskrift1Tegn"/>
    <w:uiPriority w:val="9"/>
    <w:qFormat/>
    <w:rsid w:val="004E474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4E474B"/>
    <w:rPr>
      <w:rFonts w:asciiTheme="majorHAnsi" w:eastAsiaTheme="majorEastAsia" w:hAnsiTheme="majorHAnsi" w:cstheme="majorBidi"/>
      <w:color w:val="2E74B5" w:themeColor="accent1" w:themeShade="BF"/>
      <w:sz w:val="32"/>
      <w:szCs w:val="32"/>
      <w:lang w:val="es-ES"/>
    </w:rPr>
  </w:style>
  <w:style w:type="paragraph" w:styleId="Listeavsnitt">
    <w:name w:val="List Paragraph"/>
    <w:basedOn w:val="Normal"/>
    <w:uiPriority w:val="34"/>
    <w:qFormat/>
    <w:rsid w:val="004E474B"/>
    <w:pPr>
      <w:ind w:left="720"/>
      <w:contextualSpacing/>
    </w:pPr>
  </w:style>
  <w:style w:type="paragraph" w:styleId="Topptekst">
    <w:name w:val="header"/>
    <w:basedOn w:val="Normal"/>
    <w:link w:val="TopptekstTegn"/>
    <w:uiPriority w:val="99"/>
    <w:unhideWhenUsed/>
    <w:rsid w:val="00A00E7C"/>
    <w:pPr>
      <w:tabs>
        <w:tab w:val="center" w:pos="4536"/>
        <w:tab w:val="right" w:pos="9072"/>
      </w:tabs>
    </w:pPr>
  </w:style>
  <w:style w:type="character" w:customStyle="1" w:styleId="TopptekstTegn">
    <w:name w:val="Topptekst Tegn"/>
    <w:basedOn w:val="Standardskriftforavsnitt"/>
    <w:link w:val="Topptekst"/>
    <w:uiPriority w:val="99"/>
    <w:rsid w:val="00A00E7C"/>
    <w:rPr>
      <w:lang w:val="es-ES"/>
    </w:rPr>
  </w:style>
  <w:style w:type="paragraph" w:styleId="Bunntekst">
    <w:name w:val="footer"/>
    <w:basedOn w:val="Normal"/>
    <w:link w:val="BunntekstTegn"/>
    <w:uiPriority w:val="99"/>
    <w:unhideWhenUsed/>
    <w:rsid w:val="00A00E7C"/>
    <w:pPr>
      <w:tabs>
        <w:tab w:val="center" w:pos="4536"/>
        <w:tab w:val="right" w:pos="9072"/>
      </w:tabs>
    </w:pPr>
  </w:style>
  <w:style w:type="character" w:customStyle="1" w:styleId="BunntekstTegn">
    <w:name w:val="Bunntekst Tegn"/>
    <w:basedOn w:val="Standardskriftforavsnitt"/>
    <w:link w:val="Bunntekst"/>
    <w:uiPriority w:val="99"/>
    <w:rsid w:val="00A00E7C"/>
    <w:rPr>
      <w:lang w:val="es-ES"/>
    </w:rPr>
  </w:style>
  <w:style w:type="character" w:styleId="Hyperkobling">
    <w:name w:val="Hyperlink"/>
    <w:basedOn w:val="Standardskriftforavsnitt"/>
    <w:uiPriority w:val="99"/>
    <w:unhideWhenUsed/>
    <w:rsid w:val="000729DE"/>
    <w:rPr>
      <w:color w:val="0563C1" w:themeColor="hyperlink"/>
      <w:u w:val="single"/>
    </w:rPr>
  </w:style>
  <w:style w:type="character" w:styleId="Fulgthyperkobling">
    <w:name w:val="FollowedHyperlink"/>
    <w:basedOn w:val="Standardskriftforavsnitt"/>
    <w:uiPriority w:val="99"/>
    <w:semiHidden/>
    <w:unhideWhenUsed/>
    <w:rsid w:val="00204779"/>
    <w:rPr>
      <w:color w:val="954F72" w:themeColor="followedHyperlink"/>
      <w:u w:val="single"/>
    </w:rPr>
  </w:style>
  <w:style w:type="paragraph" w:styleId="Fotnotetekst">
    <w:name w:val="footnote text"/>
    <w:basedOn w:val="Normal"/>
    <w:link w:val="FotnotetekstTegn"/>
    <w:uiPriority w:val="99"/>
    <w:semiHidden/>
    <w:unhideWhenUsed/>
    <w:rsid w:val="003A3C25"/>
    <w:rPr>
      <w:sz w:val="20"/>
      <w:szCs w:val="20"/>
    </w:rPr>
  </w:style>
  <w:style w:type="character" w:customStyle="1" w:styleId="FotnotetekstTegn">
    <w:name w:val="Fotnotetekst Tegn"/>
    <w:basedOn w:val="Standardskriftforavsnitt"/>
    <w:link w:val="Fotnotetekst"/>
    <w:uiPriority w:val="99"/>
    <w:semiHidden/>
    <w:rsid w:val="003A3C25"/>
    <w:rPr>
      <w:sz w:val="20"/>
      <w:szCs w:val="20"/>
      <w:lang w:val="es-ES"/>
    </w:rPr>
  </w:style>
  <w:style w:type="character" w:styleId="Fotnotereferanse">
    <w:name w:val="footnote reference"/>
    <w:basedOn w:val="Standardskriftforavsnitt"/>
    <w:uiPriority w:val="99"/>
    <w:semiHidden/>
    <w:unhideWhenUsed/>
    <w:rsid w:val="003A3C25"/>
    <w:rPr>
      <w:vertAlign w:val="superscript"/>
    </w:rPr>
  </w:style>
  <w:style w:type="character" w:styleId="Merknadsreferanse">
    <w:name w:val="annotation reference"/>
    <w:basedOn w:val="Standardskriftforavsnitt"/>
    <w:uiPriority w:val="99"/>
    <w:semiHidden/>
    <w:unhideWhenUsed/>
    <w:rsid w:val="000502D6"/>
    <w:rPr>
      <w:sz w:val="16"/>
      <w:szCs w:val="16"/>
    </w:rPr>
  </w:style>
  <w:style w:type="paragraph" w:styleId="Merknadstekst">
    <w:name w:val="annotation text"/>
    <w:basedOn w:val="Normal"/>
    <w:link w:val="MerknadstekstTegn"/>
    <w:uiPriority w:val="99"/>
    <w:semiHidden/>
    <w:unhideWhenUsed/>
    <w:rsid w:val="000502D6"/>
    <w:rPr>
      <w:sz w:val="20"/>
      <w:szCs w:val="20"/>
    </w:rPr>
  </w:style>
  <w:style w:type="character" w:customStyle="1" w:styleId="MerknadstekstTegn">
    <w:name w:val="Merknadstekst Tegn"/>
    <w:basedOn w:val="Standardskriftforavsnitt"/>
    <w:link w:val="Merknadstekst"/>
    <w:uiPriority w:val="99"/>
    <w:semiHidden/>
    <w:rsid w:val="000502D6"/>
    <w:rPr>
      <w:sz w:val="20"/>
      <w:szCs w:val="20"/>
      <w:lang w:val="es-ES"/>
    </w:rPr>
  </w:style>
  <w:style w:type="paragraph" w:styleId="Kommentaremne">
    <w:name w:val="annotation subject"/>
    <w:basedOn w:val="Merknadstekst"/>
    <w:next w:val="Merknadstekst"/>
    <w:link w:val="KommentaremneTegn"/>
    <w:uiPriority w:val="99"/>
    <w:semiHidden/>
    <w:unhideWhenUsed/>
    <w:rsid w:val="000502D6"/>
    <w:rPr>
      <w:b/>
      <w:bCs/>
    </w:rPr>
  </w:style>
  <w:style w:type="character" w:customStyle="1" w:styleId="KommentaremneTegn">
    <w:name w:val="Kommentaremne Tegn"/>
    <w:basedOn w:val="MerknadstekstTegn"/>
    <w:link w:val="Kommentaremne"/>
    <w:uiPriority w:val="99"/>
    <w:semiHidden/>
    <w:rsid w:val="000502D6"/>
    <w:rPr>
      <w:b/>
      <w:bCs/>
      <w:sz w:val="20"/>
      <w:szCs w:val="20"/>
      <w:lang w:val="es-ES"/>
    </w:rPr>
  </w:style>
  <w:style w:type="paragraph" w:styleId="Bobletekst">
    <w:name w:val="Balloon Text"/>
    <w:basedOn w:val="Normal"/>
    <w:link w:val="BobletekstTegn"/>
    <w:uiPriority w:val="99"/>
    <w:semiHidden/>
    <w:unhideWhenUsed/>
    <w:rsid w:val="000502D6"/>
    <w:rPr>
      <w:rFonts w:ascii="Tahoma" w:hAnsi="Tahoma" w:cs="Tahoma"/>
      <w:sz w:val="16"/>
      <w:szCs w:val="16"/>
    </w:rPr>
  </w:style>
  <w:style w:type="character" w:customStyle="1" w:styleId="BobletekstTegn">
    <w:name w:val="Bobletekst Tegn"/>
    <w:basedOn w:val="Standardskriftforavsnitt"/>
    <w:link w:val="Bobletekst"/>
    <w:uiPriority w:val="99"/>
    <w:semiHidden/>
    <w:rsid w:val="000502D6"/>
    <w:rPr>
      <w:rFonts w:ascii="Tahoma" w:hAnsi="Tahoma" w:cs="Tahoma"/>
      <w:sz w:val="16"/>
      <w:szCs w:val="16"/>
      <w:lang w:val="es-ES"/>
    </w:rPr>
  </w:style>
  <w:style w:type="paragraph" w:customStyle="1" w:styleId="A0E349F008B644AAB6A282E0D042D17E">
    <w:name w:val="A0E349F008B644AAB6A282E0D042D17E"/>
    <w:rsid w:val="00B31E25"/>
    <w:pPr>
      <w:spacing w:after="200" w:line="276" w:lineRule="auto"/>
    </w:pPr>
    <w:rPr>
      <w:rFonts w:eastAsiaTheme="minorEastAsia"/>
      <w:lang w:eastAsia="nb-NO"/>
    </w:rPr>
  </w:style>
  <w:style w:type="paragraph" w:styleId="Tittel">
    <w:name w:val="Title"/>
    <w:basedOn w:val="Normal"/>
    <w:next w:val="Normal"/>
    <w:link w:val="TittelTegn"/>
    <w:uiPriority w:val="10"/>
    <w:qFormat/>
    <w:rsid w:val="0051658C"/>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51658C"/>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514676">
      <w:bodyDiv w:val="1"/>
      <w:marLeft w:val="0"/>
      <w:marRight w:val="0"/>
      <w:marTop w:val="0"/>
      <w:marBottom w:val="0"/>
      <w:divBdr>
        <w:top w:val="none" w:sz="0" w:space="0" w:color="auto"/>
        <w:left w:val="none" w:sz="0" w:space="0" w:color="auto"/>
        <w:bottom w:val="none" w:sz="0" w:space="0" w:color="auto"/>
        <w:right w:val="none" w:sz="0" w:space="0" w:color="auto"/>
      </w:divBdr>
    </w:div>
    <w:div w:id="749501703">
      <w:bodyDiv w:val="1"/>
      <w:marLeft w:val="0"/>
      <w:marRight w:val="0"/>
      <w:marTop w:val="0"/>
      <w:marBottom w:val="0"/>
      <w:divBdr>
        <w:top w:val="none" w:sz="0" w:space="0" w:color="auto"/>
        <w:left w:val="none" w:sz="0" w:space="0" w:color="auto"/>
        <w:bottom w:val="none" w:sz="0" w:space="0" w:color="auto"/>
        <w:right w:val="none" w:sz="0" w:space="0" w:color="auto"/>
      </w:divBdr>
    </w:div>
    <w:div w:id="1611204584">
      <w:bodyDiv w:val="1"/>
      <w:marLeft w:val="0"/>
      <w:marRight w:val="0"/>
      <w:marTop w:val="0"/>
      <w:marBottom w:val="0"/>
      <w:divBdr>
        <w:top w:val="none" w:sz="0" w:space="0" w:color="auto"/>
        <w:left w:val="none" w:sz="0" w:space="0" w:color="auto"/>
        <w:bottom w:val="none" w:sz="0" w:space="0" w:color="auto"/>
        <w:right w:val="none" w:sz="0" w:space="0" w:color="auto"/>
      </w:divBdr>
      <w:divsChild>
        <w:div w:id="1869904537">
          <w:marLeft w:val="0"/>
          <w:marRight w:val="0"/>
          <w:marTop w:val="0"/>
          <w:marBottom w:val="0"/>
          <w:divBdr>
            <w:top w:val="none" w:sz="0" w:space="0" w:color="auto"/>
            <w:left w:val="none" w:sz="0" w:space="0" w:color="auto"/>
            <w:bottom w:val="none" w:sz="0" w:space="0" w:color="auto"/>
            <w:right w:val="none" w:sz="0" w:space="0" w:color="auto"/>
          </w:divBdr>
        </w:div>
        <w:div w:id="1958558043">
          <w:marLeft w:val="0"/>
          <w:marRight w:val="0"/>
          <w:marTop w:val="0"/>
          <w:marBottom w:val="0"/>
          <w:divBdr>
            <w:top w:val="none" w:sz="0" w:space="0" w:color="auto"/>
            <w:left w:val="none" w:sz="0" w:space="0" w:color="auto"/>
            <w:bottom w:val="none" w:sz="0" w:space="0" w:color="auto"/>
            <w:right w:val="none" w:sz="0" w:space="0" w:color="auto"/>
          </w:divBdr>
        </w:div>
      </w:divsChild>
    </w:div>
    <w:div w:id="1864705419">
      <w:bodyDiv w:val="1"/>
      <w:marLeft w:val="0"/>
      <w:marRight w:val="0"/>
      <w:marTop w:val="0"/>
      <w:marBottom w:val="0"/>
      <w:divBdr>
        <w:top w:val="none" w:sz="0" w:space="0" w:color="auto"/>
        <w:left w:val="none" w:sz="0" w:space="0" w:color="auto"/>
        <w:bottom w:val="none" w:sz="0" w:space="0" w:color="auto"/>
        <w:right w:val="none" w:sz="0" w:space="0" w:color="auto"/>
      </w:divBdr>
      <w:divsChild>
        <w:div w:id="1628244666">
          <w:marLeft w:val="0"/>
          <w:marRight w:val="0"/>
          <w:marTop w:val="0"/>
          <w:marBottom w:val="0"/>
          <w:divBdr>
            <w:top w:val="none" w:sz="0" w:space="0" w:color="auto"/>
            <w:left w:val="none" w:sz="0" w:space="0" w:color="auto"/>
            <w:bottom w:val="none" w:sz="0" w:space="0" w:color="auto"/>
            <w:right w:val="none" w:sz="0" w:space="0" w:color="auto"/>
          </w:divBdr>
        </w:div>
        <w:div w:id="2134905163">
          <w:marLeft w:val="0"/>
          <w:marRight w:val="0"/>
          <w:marTop w:val="0"/>
          <w:marBottom w:val="0"/>
          <w:divBdr>
            <w:top w:val="none" w:sz="0" w:space="0" w:color="auto"/>
            <w:left w:val="none" w:sz="0" w:space="0" w:color="auto"/>
            <w:bottom w:val="none" w:sz="0" w:space="0" w:color="auto"/>
            <w:right w:val="none" w:sz="0" w:space="0" w:color="auto"/>
          </w:divBdr>
        </w:div>
      </w:divsChild>
    </w:div>
    <w:div w:id="2033798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AC0BA-46D0-4FDC-A550-7E88BC9A8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811</Words>
  <Characters>4301</Characters>
  <Application>Microsoft Office Word</Application>
  <DocSecurity>0</DocSecurity>
  <Lines>35</Lines>
  <Paragraphs>10</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Fagbokforlaget VB AS</Company>
  <LinksUpToDate>false</LinksUpToDate>
  <CharactersWithSpaces>5102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Sarmad Ahmed</dc:creator>
  <cp:lastModifiedBy>Line Ellingsen</cp:lastModifiedBy>
  <cp:revision>3</cp:revision>
  <cp:lastPrinted>2014-05-23T13:42:00Z</cp:lastPrinted>
  <dcterms:created xsi:type="dcterms:W3CDTF">2014-08-12T12:23:00Z</dcterms:created>
  <dcterms:modified xsi:type="dcterms:W3CDTF">2014-08-12T12:25:00Z</dcterms:modified>
</cp:coreProperties>
</file>