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FBA" w:rsidRPr="00396EDD" w:rsidRDefault="00A04676">
      <w:pPr>
        <w:rPr>
          <w:rFonts w:asciiTheme="minorHAnsi" w:hAnsiTheme="minorHAnsi"/>
          <w:color w:val="538135" w:themeColor="accent6" w:themeShade="BF"/>
          <w:sz w:val="36"/>
          <w:szCs w:val="36"/>
        </w:rPr>
      </w:pPr>
      <w:r w:rsidRPr="00396EDD">
        <w:rPr>
          <w:rFonts w:asciiTheme="minorHAnsi" w:hAnsiTheme="minorHAnsi"/>
          <w:color w:val="538135" w:themeColor="accent6" w:themeShade="BF"/>
          <w:sz w:val="36"/>
          <w:szCs w:val="36"/>
        </w:rPr>
        <w:t>Årsplan Signatur 3</w:t>
      </w:r>
    </w:p>
    <w:tbl>
      <w:tblPr>
        <w:tblpPr w:leftFromText="141" w:rightFromText="141" w:horzAnchor="margin" w:tblpY="5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"/>
        <w:gridCol w:w="2256"/>
        <w:gridCol w:w="1140"/>
        <w:gridCol w:w="2755"/>
        <w:gridCol w:w="2404"/>
      </w:tblGrid>
      <w:tr w:rsidR="00BE2E70" w:rsidRPr="00980679" w:rsidTr="00226EF5">
        <w:tc>
          <w:tcPr>
            <w:tcW w:w="0" w:type="auto"/>
          </w:tcPr>
          <w:p w:rsidR="00A04676" w:rsidRPr="00980679" w:rsidRDefault="00A04676" w:rsidP="0008041D">
            <w:pPr>
              <w:rPr>
                <w:rFonts w:ascii="Calibri" w:hAnsi="Calibri"/>
                <w:b/>
                <w:sz w:val="22"/>
                <w:szCs w:val="22"/>
              </w:rPr>
            </w:pPr>
            <w:r w:rsidRPr="00980679">
              <w:rPr>
                <w:rFonts w:ascii="Calibri" w:hAnsi="Calibri"/>
                <w:b/>
                <w:sz w:val="22"/>
                <w:szCs w:val="22"/>
              </w:rPr>
              <w:t>Tid</w:t>
            </w:r>
          </w:p>
        </w:tc>
        <w:tc>
          <w:tcPr>
            <w:tcW w:w="2256" w:type="dxa"/>
          </w:tcPr>
          <w:p w:rsidR="00A04676" w:rsidRPr="00980679" w:rsidRDefault="00A04676" w:rsidP="0008041D">
            <w:pPr>
              <w:rPr>
                <w:rFonts w:ascii="Calibri" w:hAnsi="Calibri"/>
                <w:b/>
                <w:sz w:val="22"/>
                <w:szCs w:val="22"/>
              </w:rPr>
            </w:pPr>
            <w:r w:rsidRPr="00980679">
              <w:rPr>
                <w:rFonts w:ascii="Calibri" w:hAnsi="Calibri"/>
                <w:b/>
                <w:sz w:val="22"/>
                <w:szCs w:val="22"/>
              </w:rPr>
              <w:t>Emne</w:t>
            </w:r>
          </w:p>
        </w:tc>
        <w:tc>
          <w:tcPr>
            <w:tcW w:w="1140" w:type="dxa"/>
          </w:tcPr>
          <w:p w:rsidR="00A04676" w:rsidRPr="00980679" w:rsidRDefault="00A04676" w:rsidP="0008041D">
            <w:pPr>
              <w:rPr>
                <w:rFonts w:ascii="Calibri" w:hAnsi="Calibri"/>
                <w:b/>
                <w:sz w:val="22"/>
                <w:szCs w:val="22"/>
              </w:rPr>
            </w:pPr>
            <w:r w:rsidRPr="00980679">
              <w:rPr>
                <w:rFonts w:ascii="Calibri" w:hAnsi="Calibri"/>
                <w:b/>
                <w:sz w:val="22"/>
                <w:szCs w:val="22"/>
              </w:rPr>
              <w:t>Studiebok</w:t>
            </w:r>
          </w:p>
        </w:tc>
        <w:tc>
          <w:tcPr>
            <w:tcW w:w="2755" w:type="dxa"/>
          </w:tcPr>
          <w:p w:rsidR="00A04676" w:rsidRPr="00980679" w:rsidRDefault="00A04676" w:rsidP="0008041D">
            <w:pPr>
              <w:rPr>
                <w:rFonts w:ascii="Calibri" w:hAnsi="Calibri"/>
                <w:b/>
                <w:sz w:val="22"/>
                <w:szCs w:val="22"/>
              </w:rPr>
            </w:pPr>
            <w:r w:rsidRPr="00980679">
              <w:rPr>
                <w:rFonts w:ascii="Calibri" w:hAnsi="Calibri"/>
                <w:b/>
                <w:sz w:val="22"/>
                <w:szCs w:val="22"/>
              </w:rPr>
              <w:t>Tekstsamling</w:t>
            </w:r>
          </w:p>
        </w:tc>
        <w:tc>
          <w:tcPr>
            <w:tcW w:w="2404" w:type="dxa"/>
          </w:tcPr>
          <w:p w:rsidR="00A04676" w:rsidRPr="00980679" w:rsidRDefault="00A04676" w:rsidP="0008041D">
            <w:pPr>
              <w:rPr>
                <w:rFonts w:ascii="Calibri" w:hAnsi="Calibri"/>
                <w:b/>
                <w:sz w:val="22"/>
                <w:szCs w:val="22"/>
              </w:rPr>
            </w:pPr>
            <w:r w:rsidRPr="00980679">
              <w:rPr>
                <w:rFonts w:ascii="Calibri" w:hAnsi="Calibri"/>
                <w:b/>
                <w:sz w:val="22"/>
                <w:szCs w:val="22"/>
              </w:rPr>
              <w:t>Arbeidsmåte</w:t>
            </w:r>
          </w:p>
        </w:tc>
      </w:tr>
      <w:tr w:rsidR="00BE2E70" w:rsidRPr="00980679" w:rsidTr="00226EF5">
        <w:tc>
          <w:tcPr>
            <w:tcW w:w="0" w:type="auto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34</w:t>
            </w:r>
          </w:p>
        </w:tc>
        <w:tc>
          <w:tcPr>
            <w:tcW w:w="2256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Introduksjon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Kartlegging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Effektiv læring</w:t>
            </w:r>
          </w:p>
        </w:tc>
        <w:tc>
          <w:tcPr>
            <w:tcW w:w="1140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Kap.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1</w:t>
            </w:r>
          </w:p>
        </w:tc>
        <w:tc>
          <w:tcPr>
            <w:tcW w:w="2755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04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E2E70" w:rsidRPr="00980679" w:rsidTr="00226EF5">
        <w:tc>
          <w:tcPr>
            <w:tcW w:w="0" w:type="auto"/>
          </w:tcPr>
          <w:p w:rsidR="00A04676" w:rsidRPr="00980679" w:rsidRDefault="006460BE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35-36</w:t>
            </w:r>
          </w:p>
        </w:tc>
        <w:tc>
          <w:tcPr>
            <w:tcW w:w="2256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Talemål</w:t>
            </w:r>
            <w:r w:rsidRPr="00980679">
              <w:rPr>
                <w:rFonts w:ascii="Calibri" w:hAnsi="Calibri"/>
                <w:sz w:val="22"/>
                <w:szCs w:val="22"/>
              </w:rPr>
              <w:tab/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40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Kap.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5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s. 96</w:t>
            </w:r>
            <w:r>
              <w:rPr>
                <w:rFonts w:ascii="Calibri" w:hAnsi="Calibri"/>
                <w:sz w:val="22"/>
                <w:szCs w:val="22"/>
              </w:rPr>
              <w:t>–</w:t>
            </w:r>
            <w:r w:rsidRPr="00980679">
              <w:rPr>
                <w:rFonts w:ascii="Calibri" w:hAnsi="Calibri"/>
                <w:sz w:val="22"/>
                <w:szCs w:val="22"/>
              </w:rPr>
              <w:t>111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55" w:type="dxa"/>
          </w:tcPr>
          <w:p w:rsidR="00A04676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s. 339–349</w:t>
            </w:r>
          </w:p>
          <w:p w:rsidR="00A04676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(</w:t>
            </w:r>
            <w:r w:rsidR="00A04676">
              <w:rPr>
                <w:rFonts w:ascii="Calibri" w:hAnsi="Calibri"/>
                <w:sz w:val="22"/>
                <w:szCs w:val="22"/>
              </w:rPr>
              <w:t>Sakprosa: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Juhl: </w:t>
            </w:r>
            <w:r w:rsidRPr="00980679">
              <w:rPr>
                <w:rFonts w:ascii="Calibri" w:hAnsi="Calibri"/>
                <w:sz w:val="22"/>
                <w:szCs w:val="22"/>
              </w:rPr>
              <w:t>«Lat oss kall</w:t>
            </w:r>
            <w:bookmarkStart w:id="0" w:name="_GoBack"/>
            <w:bookmarkEnd w:id="0"/>
            <w:r w:rsidRPr="00980679">
              <w:rPr>
                <w:rFonts w:ascii="Calibri" w:hAnsi="Calibri"/>
                <w:sz w:val="22"/>
                <w:szCs w:val="22"/>
              </w:rPr>
              <w:t>e han Tom»</w:t>
            </w:r>
            <w:r>
              <w:rPr>
                <w:rFonts w:ascii="Calibri" w:hAnsi="Calibri"/>
                <w:sz w:val="22"/>
                <w:szCs w:val="22"/>
              </w:rPr>
              <w:t xml:space="preserve"> s. 383</w:t>
            </w:r>
            <w:r w:rsidR="004D6532">
              <w:rPr>
                <w:rFonts w:ascii="Calibri" w:hAnsi="Calibri"/>
                <w:sz w:val="22"/>
                <w:szCs w:val="22"/>
              </w:rPr>
              <w:t>)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04" w:type="dxa"/>
          </w:tcPr>
          <w:p w:rsidR="00A04676" w:rsidRPr="00980679" w:rsidRDefault="00BF72A3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Heimfeste talemålsprøver.</w:t>
            </w:r>
          </w:p>
        </w:tc>
      </w:tr>
      <w:tr w:rsidR="00BE2E70" w:rsidRPr="00980679" w:rsidTr="00226EF5">
        <w:tc>
          <w:tcPr>
            <w:tcW w:w="0" w:type="auto"/>
          </w:tcPr>
          <w:p w:rsidR="00A04676" w:rsidRPr="00980679" w:rsidRDefault="00BE2E70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37-38</w:t>
            </w:r>
          </w:p>
        </w:tc>
        <w:tc>
          <w:tcPr>
            <w:tcW w:w="2256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Retorikk og skriving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Å skrive sakprosa</w:t>
            </w:r>
          </w:p>
        </w:tc>
        <w:tc>
          <w:tcPr>
            <w:tcW w:w="1140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Kap.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2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21</w:t>
            </w:r>
            <w:r>
              <w:rPr>
                <w:rFonts w:ascii="Calibri" w:hAnsi="Calibri"/>
                <w:sz w:val="22"/>
                <w:szCs w:val="22"/>
              </w:rPr>
              <w:t>–</w:t>
            </w:r>
            <w:r w:rsidRPr="00980679">
              <w:rPr>
                <w:rFonts w:ascii="Calibri" w:hAnsi="Calibri"/>
                <w:sz w:val="22"/>
                <w:szCs w:val="22"/>
              </w:rPr>
              <w:t>31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49</w:t>
            </w:r>
            <w:r>
              <w:rPr>
                <w:rFonts w:ascii="Calibri" w:hAnsi="Calibri"/>
                <w:sz w:val="22"/>
                <w:szCs w:val="22"/>
              </w:rPr>
              <w:t>–</w:t>
            </w:r>
            <w:r w:rsidRPr="00980679">
              <w:rPr>
                <w:rFonts w:ascii="Calibri" w:hAnsi="Calibri"/>
                <w:sz w:val="22"/>
                <w:szCs w:val="22"/>
              </w:rPr>
              <w:t>52</w:t>
            </w:r>
          </w:p>
        </w:tc>
        <w:tc>
          <w:tcPr>
            <w:tcW w:w="2755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Egeland: </w:t>
            </w:r>
            <w:r w:rsidRPr="00980679">
              <w:rPr>
                <w:rFonts w:ascii="Calibri" w:hAnsi="Calibri"/>
                <w:sz w:val="22"/>
                <w:szCs w:val="22"/>
              </w:rPr>
              <w:t>«Elsker dette landet»</w:t>
            </w:r>
            <w:r>
              <w:rPr>
                <w:rFonts w:ascii="Calibri" w:hAnsi="Calibri"/>
                <w:sz w:val="22"/>
                <w:szCs w:val="22"/>
              </w:rPr>
              <w:t xml:space="preserve"> s. 392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Holmlund: </w:t>
            </w:r>
            <w:r w:rsidRPr="00980679">
              <w:rPr>
                <w:rFonts w:ascii="Calibri" w:hAnsi="Calibri"/>
                <w:sz w:val="22"/>
                <w:szCs w:val="22"/>
              </w:rPr>
              <w:t>«Snikhomofobisering»</w:t>
            </w:r>
            <w:r>
              <w:rPr>
                <w:rFonts w:ascii="Calibri" w:hAnsi="Calibri"/>
                <w:sz w:val="22"/>
                <w:szCs w:val="22"/>
              </w:rPr>
              <w:t xml:space="preserve"> s. 403</w:t>
            </w:r>
          </w:p>
        </w:tc>
        <w:tc>
          <w:tcPr>
            <w:tcW w:w="2404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Skrive artikkel (1a, 1b eller 2</w:t>
            </w:r>
            <w:r>
              <w:rPr>
                <w:rFonts w:ascii="Calibri" w:hAnsi="Calibri"/>
                <w:sz w:val="22"/>
                <w:szCs w:val="22"/>
              </w:rPr>
              <w:t>,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s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111)</w:t>
            </w:r>
          </w:p>
        </w:tc>
      </w:tr>
      <w:tr w:rsidR="008F72AC" w:rsidRPr="00980679" w:rsidTr="00226EF5">
        <w:tc>
          <w:tcPr>
            <w:tcW w:w="0" w:type="auto"/>
          </w:tcPr>
          <w:p w:rsidR="008F72AC" w:rsidRDefault="008F72AC" w:rsidP="006460B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39</w:t>
            </w:r>
          </w:p>
        </w:tc>
        <w:tc>
          <w:tcPr>
            <w:tcW w:w="2256" w:type="dxa"/>
          </w:tcPr>
          <w:p w:rsidR="008F72AC" w:rsidRDefault="008F72AC" w:rsidP="006460B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Norrønt og moderne norsk</w:t>
            </w:r>
          </w:p>
        </w:tc>
        <w:tc>
          <w:tcPr>
            <w:tcW w:w="1140" w:type="dxa"/>
          </w:tcPr>
          <w:p w:rsidR="008F72AC" w:rsidRPr="00980679" w:rsidRDefault="008F72AC" w:rsidP="008F72A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Kap</w:t>
            </w:r>
            <w:r w:rsidRPr="00980679">
              <w:rPr>
                <w:rFonts w:ascii="Calibri" w:hAnsi="Calibri"/>
                <w:sz w:val="22"/>
                <w:szCs w:val="22"/>
              </w:rPr>
              <w:t>. 6</w:t>
            </w:r>
          </w:p>
          <w:p w:rsidR="008F72AC" w:rsidRDefault="008F72AC" w:rsidP="008F72AC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s. 112</w:t>
            </w:r>
            <w:r>
              <w:rPr>
                <w:rFonts w:ascii="Calibri" w:hAnsi="Calibri"/>
                <w:sz w:val="22"/>
                <w:szCs w:val="22"/>
              </w:rPr>
              <w:t>–</w:t>
            </w:r>
            <w:r w:rsidRPr="00980679">
              <w:rPr>
                <w:rFonts w:ascii="Calibri" w:hAnsi="Calibri"/>
                <w:sz w:val="22"/>
                <w:szCs w:val="22"/>
              </w:rPr>
              <w:t>155</w:t>
            </w:r>
          </w:p>
        </w:tc>
        <w:tc>
          <w:tcPr>
            <w:tcW w:w="2755" w:type="dxa"/>
          </w:tcPr>
          <w:p w:rsidR="008F72AC" w:rsidRPr="00980679" w:rsidRDefault="008F72AC" w:rsidP="008F72A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Snorre: </w:t>
            </w:r>
            <w:r w:rsidRPr="00980679">
              <w:rPr>
                <w:rFonts w:ascii="Calibri" w:hAnsi="Calibri"/>
                <w:sz w:val="22"/>
                <w:szCs w:val="22"/>
              </w:rPr>
              <w:t>«Balder døyr»  og «Balders daude»</w:t>
            </w:r>
            <w:r>
              <w:rPr>
                <w:rFonts w:ascii="Calibri" w:hAnsi="Calibri"/>
                <w:sz w:val="22"/>
                <w:szCs w:val="22"/>
              </w:rPr>
              <w:t xml:space="preserve"> s. 16/17</w:t>
            </w:r>
          </w:p>
          <w:p w:rsidR="008F72AC" w:rsidRPr="00980679" w:rsidRDefault="008F72AC" w:rsidP="008F72AC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«Dronning Ragnhilds draum»</w:t>
            </w:r>
            <w:r>
              <w:rPr>
                <w:rFonts w:ascii="Calibri" w:hAnsi="Calibri"/>
                <w:sz w:val="22"/>
                <w:szCs w:val="22"/>
              </w:rPr>
              <w:t xml:space="preserve"> s. 19/20</w:t>
            </w:r>
          </w:p>
          <w:p w:rsidR="008F72AC" w:rsidRDefault="008F72AC" w:rsidP="006460B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04" w:type="dxa"/>
          </w:tcPr>
          <w:p w:rsidR="008F72AC" w:rsidRPr="00980679" w:rsidRDefault="009237E8" w:rsidP="006460B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Spille rollespill / diskutere</w:t>
            </w:r>
          </w:p>
        </w:tc>
      </w:tr>
      <w:tr w:rsidR="008F72AC" w:rsidRPr="00980679" w:rsidTr="00FF4BEC">
        <w:tc>
          <w:tcPr>
            <w:tcW w:w="0" w:type="auto"/>
          </w:tcPr>
          <w:p w:rsidR="008F72AC" w:rsidRDefault="008F72AC" w:rsidP="006460B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40</w:t>
            </w:r>
          </w:p>
        </w:tc>
        <w:tc>
          <w:tcPr>
            <w:tcW w:w="8555" w:type="dxa"/>
            <w:gridSpan w:val="4"/>
          </w:tcPr>
          <w:p w:rsidR="008F72AC" w:rsidRPr="00980679" w:rsidRDefault="008F72AC" w:rsidP="006460B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HØSTFERIE</w:t>
            </w:r>
          </w:p>
        </w:tc>
      </w:tr>
      <w:tr w:rsidR="00BE2E70" w:rsidRPr="00980679" w:rsidTr="00226EF5">
        <w:tc>
          <w:tcPr>
            <w:tcW w:w="0" w:type="auto"/>
          </w:tcPr>
          <w:p w:rsidR="00A04676" w:rsidRPr="00980679" w:rsidRDefault="008F72AC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41</w:t>
            </w:r>
            <w:r w:rsidR="009237E8">
              <w:rPr>
                <w:rFonts w:ascii="Calibri" w:hAnsi="Calibri"/>
                <w:sz w:val="22"/>
                <w:szCs w:val="22"/>
              </w:rPr>
              <w:t>-42</w:t>
            </w:r>
          </w:p>
        </w:tc>
        <w:tc>
          <w:tcPr>
            <w:tcW w:w="2256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Norrønt og moderne norsk</w:t>
            </w:r>
            <w:r w:rsidR="008F72AC">
              <w:rPr>
                <w:rFonts w:ascii="Calibri" w:hAnsi="Calibri"/>
                <w:sz w:val="22"/>
                <w:szCs w:val="22"/>
              </w:rPr>
              <w:t xml:space="preserve"> forts.</w:t>
            </w:r>
          </w:p>
        </w:tc>
        <w:tc>
          <w:tcPr>
            <w:tcW w:w="1140" w:type="dxa"/>
          </w:tcPr>
          <w:p w:rsidR="00A04676" w:rsidRPr="00980679" w:rsidRDefault="00A04676" w:rsidP="008F72A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55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Aasen: </w:t>
            </w:r>
            <w:r w:rsidRPr="00980679">
              <w:rPr>
                <w:rFonts w:ascii="Calibri" w:hAnsi="Calibri"/>
                <w:sz w:val="22"/>
                <w:szCs w:val="22"/>
              </w:rPr>
              <w:t>«Om vort skriftsprog»</w:t>
            </w:r>
            <w:r>
              <w:rPr>
                <w:rFonts w:ascii="Calibri" w:hAnsi="Calibri"/>
                <w:sz w:val="22"/>
                <w:szCs w:val="22"/>
              </w:rPr>
              <w:t xml:space="preserve"> s. 355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04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E2E70" w:rsidRPr="00980679" w:rsidTr="00226EF5">
        <w:trPr>
          <w:trHeight w:val="1121"/>
        </w:trPr>
        <w:tc>
          <w:tcPr>
            <w:tcW w:w="0" w:type="auto"/>
          </w:tcPr>
          <w:p w:rsidR="00A04676" w:rsidRPr="00980679" w:rsidRDefault="009237E8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43-44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56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Retorikk og muntlig kommunikasjon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Bruk av presentasjonsverkstøy</w:t>
            </w:r>
          </w:p>
        </w:tc>
        <w:tc>
          <w:tcPr>
            <w:tcW w:w="1140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Kap.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4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80</w:t>
            </w:r>
            <w:r>
              <w:rPr>
                <w:rFonts w:ascii="Calibri" w:hAnsi="Calibri"/>
                <w:sz w:val="22"/>
                <w:szCs w:val="22"/>
              </w:rPr>
              <w:t>–</w:t>
            </w:r>
            <w:r w:rsidRPr="00980679">
              <w:rPr>
                <w:rFonts w:ascii="Calibri" w:hAnsi="Calibri"/>
                <w:sz w:val="22"/>
                <w:szCs w:val="22"/>
              </w:rPr>
              <w:t>93</w:t>
            </w:r>
          </w:p>
        </w:tc>
        <w:tc>
          <w:tcPr>
            <w:tcW w:w="2755" w:type="dxa"/>
          </w:tcPr>
          <w:p w:rsidR="00A04676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6C71F7">
              <w:rPr>
                <w:rFonts w:ascii="Calibri" w:hAnsi="Calibri"/>
                <w:sz w:val="22"/>
                <w:szCs w:val="22"/>
              </w:rPr>
              <w:t>Ber</w:t>
            </w:r>
            <w:r>
              <w:rPr>
                <w:rFonts w:ascii="Calibri" w:hAnsi="Calibri"/>
                <w:sz w:val="22"/>
                <w:szCs w:val="22"/>
              </w:rPr>
              <w:t>it Ås: «De fem hersketeknikker» s. 376</w:t>
            </w:r>
          </w:p>
          <w:p w:rsidR="00A04676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Brundtland: «Minneord 21. august 2011» s. 402</w:t>
            </w:r>
          </w:p>
          <w:p w:rsidR="00A04676" w:rsidRPr="00A13099" w:rsidRDefault="00A04676" w:rsidP="0008041D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  <w:tc>
          <w:tcPr>
            <w:tcW w:w="2404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 xml:space="preserve">Lage og framføre et foredrag og bruke presentasjonsverktøy om et emne fra </w:t>
            </w:r>
            <w:r>
              <w:rPr>
                <w:rFonts w:ascii="Calibri" w:hAnsi="Calibri"/>
                <w:sz w:val="22"/>
                <w:szCs w:val="22"/>
              </w:rPr>
              <w:t>kap.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6. Gi tilbakemelding på andres foredrag.</w:t>
            </w:r>
          </w:p>
        </w:tc>
      </w:tr>
      <w:tr w:rsidR="00BE2E70" w:rsidRPr="00980679" w:rsidTr="00226EF5">
        <w:tc>
          <w:tcPr>
            <w:tcW w:w="0" w:type="auto"/>
          </w:tcPr>
          <w:p w:rsidR="00A04676" w:rsidRPr="00980679" w:rsidRDefault="009237E8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45</w:t>
            </w:r>
          </w:p>
        </w:tc>
        <w:tc>
          <w:tcPr>
            <w:tcW w:w="2256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Repetisjonskurs i sidemålsgrammatikk</w:t>
            </w:r>
          </w:p>
        </w:tc>
        <w:tc>
          <w:tcPr>
            <w:tcW w:w="1140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55" w:type="dxa"/>
          </w:tcPr>
          <w:p w:rsidR="00A04676" w:rsidRPr="00A6224F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Egne øvingsopgaver i </w:t>
            </w:r>
            <w:r w:rsidRPr="00A6224F">
              <w:rPr>
                <w:rFonts w:ascii="Calibri" w:hAnsi="Calibri"/>
                <w:sz w:val="22"/>
                <w:szCs w:val="22"/>
              </w:rPr>
              <w:t>si</w:t>
            </w:r>
            <w:r>
              <w:rPr>
                <w:rFonts w:ascii="Calibri" w:hAnsi="Calibri"/>
                <w:sz w:val="22"/>
                <w:szCs w:val="22"/>
              </w:rPr>
              <w:t>demålsgrammatikk på nettressursen.</w:t>
            </w:r>
          </w:p>
        </w:tc>
        <w:tc>
          <w:tcPr>
            <w:tcW w:w="2404" w:type="dxa"/>
          </w:tcPr>
          <w:p w:rsidR="00A04676" w:rsidRPr="00980679" w:rsidRDefault="009237E8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Skrive korte, kreative tekster og analyser</w:t>
            </w:r>
          </w:p>
        </w:tc>
      </w:tr>
      <w:tr w:rsidR="00BE2E70" w:rsidRPr="00980679" w:rsidTr="00226EF5">
        <w:tc>
          <w:tcPr>
            <w:tcW w:w="0" w:type="auto"/>
          </w:tcPr>
          <w:p w:rsidR="00A04676" w:rsidRPr="00980679" w:rsidRDefault="009237E8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46-47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56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Nordiske språk</w:t>
            </w:r>
          </w:p>
        </w:tc>
        <w:tc>
          <w:tcPr>
            <w:tcW w:w="1140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Kap.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7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156</w:t>
            </w:r>
            <w:r>
              <w:rPr>
                <w:rFonts w:ascii="Calibri" w:hAnsi="Calibri"/>
                <w:sz w:val="22"/>
                <w:szCs w:val="22"/>
              </w:rPr>
              <w:t>–</w:t>
            </w:r>
            <w:r w:rsidRPr="00980679">
              <w:rPr>
                <w:rFonts w:ascii="Calibri" w:hAnsi="Calibri"/>
                <w:sz w:val="22"/>
                <w:szCs w:val="22"/>
              </w:rPr>
              <w:t>179</w:t>
            </w:r>
          </w:p>
        </w:tc>
        <w:tc>
          <w:tcPr>
            <w:tcW w:w="2755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Strindberg: </w:t>
            </w:r>
            <w:r w:rsidRPr="00980679">
              <w:rPr>
                <w:rFonts w:ascii="Calibri" w:hAnsi="Calibri"/>
                <w:sz w:val="22"/>
                <w:szCs w:val="22"/>
              </w:rPr>
              <w:t>«Et halvt ark papper»</w:t>
            </w:r>
            <w:r>
              <w:rPr>
                <w:rFonts w:ascii="Calibri" w:hAnsi="Calibri"/>
                <w:sz w:val="22"/>
                <w:szCs w:val="22"/>
              </w:rPr>
              <w:t xml:space="preserve"> s. 156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Boye: </w:t>
            </w:r>
            <w:r w:rsidRPr="00980679">
              <w:rPr>
                <w:rFonts w:ascii="Calibri" w:hAnsi="Calibri"/>
                <w:sz w:val="22"/>
                <w:szCs w:val="22"/>
              </w:rPr>
              <w:t>«Ja, visst gör det ont»</w:t>
            </w:r>
            <w:r>
              <w:rPr>
                <w:rFonts w:ascii="Calibri" w:hAnsi="Calibri"/>
                <w:sz w:val="22"/>
                <w:szCs w:val="22"/>
              </w:rPr>
              <w:t xml:space="preserve"> s. 190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Andersen: </w:t>
            </w:r>
            <w:r w:rsidRPr="00980679">
              <w:rPr>
                <w:rFonts w:ascii="Calibri" w:hAnsi="Calibri"/>
                <w:sz w:val="22"/>
                <w:szCs w:val="22"/>
              </w:rPr>
              <w:t>«Tiden»</w:t>
            </w:r>
            <w:r>
              <w:rPr>
                <w:rFonts w:ascii="Calibri" w:hAnsi="Calibri"/>
                <w:sz w:val="22"/>
                <w:szCs w:val="22"/>
              </w:rPr>
              <w:t xml:space="preserve"> s. 249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Eliasson: </w:t>
            </w:r>
            <w:r w:rsidRPr="00980679">
              <w:rPr>
                <w:rFonts w:ascii="Calibri" w:hAnsi="Calibri"/>
                <w:sz w:val="22"/>
                <w:szCs w:val="22"/>
              </w:rPr>
              <w:t>«Kjelleren»</w:t>
            </w:r>
            <w:r>
              <w:rPr>
                <w:rFonts w:ascii="Calibri" w:hAnsi="Calibri"/>
                <w:sz w:val="22"/>
                <w:szCs w:val="22"/>
              </w:rPr>
              <w:t xml:space="preserve"> s. 327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Kamban: </w:t>
            </w:r>
            <w:r w:rsidRPr="00980679">
              <w:rPr>
                <w:rFonts w:ascii="Calibri" w:hAnsi="Calibri"/>
                <w:sz w:val="22"/>
                <w:szCs w:val="22"/>
              </w:rPr>
              <w:t>«Manden med nøglerne»</w:t>
            </w:r>
            <w:r>
              <w:rPr>
                <w:rFonts w:ascii="Calibri" w:hAnsi="Calibri"/>
                <w:sz w:val="22"/>
                <w:szCs w:val="22"/>
              </w:rPr>
              <w:t xml:space="preserve"> s. 323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Andersen: </w:t>
            </w:r>
            <w:r w:rsidRPr="00980679">
              <w:rPr>
                <w:rFonts w:ascii="Calibri" w:hAnsi="Calibri"/>
                <w:sz w:val="22"/>
                <w:szCs w:val="22"/>
              </w:rPr>
              <w:t>«Pigen med Svovlstikkerne»</w:t>
            </w:r>
            <w:r>
              <w:rPr>
                <w:rFonts w:ascii="Calibri" w:hAnsi="Calibri"/>
                <w:sz w:val="22"/>
                <w:szCs w:val="22"/>
              </w:rPr>
              <w:t xml:space="preserve"> s. 84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Gaup: </w:t>
            </w:r>
            <w:r w:rsidRPr="00980679">
              <w:rPr>
                <w:rFonts w:ascii="Calibri" w:hAnsi="Calibri"/>
                <w:sz w:val="22"/>
                <w:szCs w:val="22"/>
              </w:rPr>
              <w:t>«De kom»</w:t>
            </w:r>
            <w:r>
              <w:rPr>
                <w:rFonts w:ascii="Calibri" w:hAnsi="Calibri"/>
                <w:sz w:val="22"/>
                <w:szCs w:val="22"/>
              </w:rPr>
              <w:t xml:space="preserve"> s. 269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Saba: </w:t>
            </w:r>
            <w:r w:rsidRPr="00980679">
              <w:rPr>
                <w:rFonts w:ascii="Calibri" w:hAnsi="Calibri"/>
                <w:sz w:val="22"/>
                <w:szCs w:val="22"/>
              </w:rPr>
              <w:t>«Samefolkets sang»</w:t>
            </w:r>
            <w:r>
              <w:rPr>
                <w:rFonts w:ascii="Calibri" w:hAnsi="Calibri"/>
                <w:sz w:val="22"/>
                <w:szCs w:val="22"/>
              </w:rPr>
              <w:t xml:space="preserve"> s. 158</w:t>
            </w:r>
          </w:p>
          <w:p w:rsidR="00A04676" w:rsidRPr="008A0735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Niemi: 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Utdrag fra </w:t>
            </w:r>
            <w:r w:rsidRPr="00980679">
              <w:rPr>
                <w:rFonts w:ascii="Calibri" w:hAnsi="Calibri"/>
                <w:i/>
                <w:sz w:val="22"/>
                <w:szCs w:val="22"/>
              </w:rPr>
              <w:t>Mannen som dog som en lax</w:t>
            </w:r>
            <w:r>
              <w:rPr>
                <w:rFonts w:ascii="Calibri" w:hAnsi="Calibri"/>
                <w:sz w:val="22"/>
                <w:szCs w:val="22"/>
              </w:rPr>
              <w:t xml:space="preserve"> s. 307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Tafdrup: </w:t>
            </w:r>
            <w:r w:rsidRPr="00980679">
              <w:rPr>
                <w:rFonts w:ascii="Calibri" w:hAnsi="Calibri"/>
                <w:sz w:val="22"/>
                <w:szCs w:val="22"/>
              </w:rPr>
              <w:t>«Min mors hånd»</w:t>
            </w:r>
            <w:r>
              <w:rPr>
                <w:rFonts w:ascii="Calibri" w:hAnsi="Calibri"/>
                <w:sz w:val="22"/>
                <w:szCs w:val="22"/>
              </w:rPr>
              <w:t xml:space="preserve"> s. 287</w:t>
            </w:r>
          </w:p>
        </w:tc>
        <w:tc>
          <w:tcPr>
            <w:tcW w:w="2404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E2E70" w:rsidRPr="00980679" w:rsidTr="00226EF5">
        <w:tc>
          <w:tcPr>
            <w:tcW w:w="0" w:type="auto"/>
          </w:tcPr>
          <w:p w:rsidR="00A04676" w:rsidRPr="00980679" w:rsidRDefault="008F72AC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48</w:t>
            </w:r>
          </w:p>
        </w:tc>
        <w:tc>
          <w:tcPr>
            <w:tcW w:w="2256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Analyse og tolkning av episke tekster og lyrikk</w:t>
            </w:r>
          </w:p>
        </w:tc>
        <w:tc>
          <w:tcPr>
            <w:tcW w:w="1140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Kap.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2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40</w:t>
            </w:r>
            <w:r>
              <w:rPr>
                <w:rFonts w:ascii="Calibri" w:hAnsi="Calibri"/>
                <w:sz w:val="22"/>
                <w:szCs w:val="22"/>
              </w:rPr>
              <w:t>–</w:t>
            </w:r>
            <w:r w:rsidRPr="00980679">
              <w:rPr>
                <w:rFonts w:ascii="Calibri" w:hAnsi="Calibri"/>
                <w:sz w:val="22"/>
                <w:szCs w:val="22"/>
              </w:rPr>
              <w:t>43</w:t>
            </w:r>
          </w:p>
        </w:tc>
        <w:tc>
          <w:tcPr>
            <w:tcW w:w="2755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04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 xml:space="preserve">Skrive analyse og tolkning av episke tekster eller lyrikk knyttet til </w:t>
            </w:r>
            <w:r>
              <w:rPr>
                <w:rFonts w:ascii="Calibri" w:hAnsi="Calibri"/>
                <w:sz w:val="22"/>
                <w:szCs w:val="22"/>
              </w:rPr>
              <w:t>kap.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7</w:t>
            </w:r>
          </w:p>
        </w:tc>
      </w:tr>
      <w:tr w:rsidR="00BE2E70" w:rsidRPr="00980679" w:rsidTr="00226EF5">
        <w:tc>
          <w:tcPr>
            <w:tcW w:w="0" w:type="auto"/>
          </w:tcPr>
          <w:p w:rsidR="00A04676" w:rsidRPr="00980679" w:rsidRDefault="008F72AC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49</w:t>
            </w:r>
          </w:p>
        </w:tc>
        <w:tc>
          <w:tcPr>
            <w:tcW w:w="2256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Kildebruk</w:t>
            </w:r>
          </w:p>
        </w:tc>
        <w:tc>
          <w:tcPr>
            <w:tcW w:w="1140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Kap.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2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56</w:t>
            </w:r>
            <w:r>
              <w:rPr>
                <w:rFonts w:ascii="Calibri" w:hAnsi="Calibri"/>
                <w:sz w:val="22"/>
                <w:szCs w:val="22"/>
              </w:rPr>
              <w:t>–</w:t>
            </w:r>
            <w:r w:rsidRPr="00980679">
              <w:rPr>
                <w:rFonts w:ascii="Calibri" w:hAnsi="Calibri"/>
                <w:sz w:val="22"/>
                <w:szCs w:val="22"/>
              </w:rPr>
              <w:t>62</w:t>
            </w:r>
          </w:p>
        </w:tc>
        <w:tc>
          <w:tcPr>
            <w:tcW w:w="2755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Schulze: </w:t>
            </w:r>
            <w:r w:rsidRPr="00980679">
              <w:rPr>
                <w:rFonts w:ascii="Calibri" w:hAnsi="Calibri"/>
                <w:sz w:val="22"/>
                <w:szCs w:val="22"/>
              </w:rPr>
              <w:t>«Tastetrykk i grusen»</w:t>
            </w:r>
            <w:r>
              <w:rPr>
                <w:rFonts w:ascii="Calibri" w:hAnsi="Calibri"/>
                <w:sz w:val="22"/>
                <w:szCs w:val="22"/>
              </w:rPr>
              <w:t xml:space="preserve"> s. 408</w:t>
            </w:r>
          </w:p>
        </w:tc>
        <w:tc>
          <w:tcPr>
            <w:tcW w:w="2404" w:type="dxa"/>
          </w:tcPr>
          <w:p w:rsidR="00A04676" w:rsidRPr="00980679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Undervisnings</w:t>
            </w:r>
            <w:r w:rsidR="009237E8">
              <w:rPr>
                <w:rFonts w:ascii="Calibri" w:hAnsi="Calibri"/>
                <w:sz w:val="22"/>
                <w:szCs w:val="22"/>
              </w:rPr>
              <w:t>opplegg på nettressursen</w:t>
            </w:r>
          </w:p>
        </w:tc>
      </w:tr>
      <w:tr w:rsidR="00BE2E70" w:rsidRPr="00980679" w:rsidTr="00226EF5">
        <w:tc>
          <w:tcPr>
            <w:tcW w:w="0" w:type="auto"/>
          </w:tcPr>
          <w:p w:rsidR="00A04676" w:rsidRPr="00980679" w:rsidRDefault="008F72AC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50</w:t>
            </w:r>
          </w:p>
        </w:tc>
        <w:tc>
          <w:tcPr>
            <w:tcW w:w="2256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Digitale medier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40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Kap.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3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64</w:t>
            </w:r>
            <w:r>
              <w:rPr>
                <w:rFonts w:ascii="Calibri" w:hAnsi="Calibri"/>
                <w:sz w:val="22"/>
                <w:szCs w:val="22"/>
              </w:rPr>
              <w:t>–</w:t>
            </w:r>
            <w:r w:rsidRPr="00980679">
              <w:rPr>
                <w:rFonts w:ascii="Calibri" w:hAnsi="Calibri"/>
                <w:sz w:val="22"/>
                <w:szCs w:val="22"/>
              </w:rPr>
              <w:t>79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55" w:type="dxa"/>
          </w:tcPr>
          <w:p w:rsidR="00A04676" w:rsidRPr="00980679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Elevoppgaver på nettressursen</w:t>
            </w:r>
          </w:p>
        </w:tc>
        <w:tc>
          <w:tcPr>
            <w:tcW w:w="2404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E2E70" w:rsidRPr="00980679" w:rsidTr="00226EF5">
        <w:tc>
          <w:tcPr>
            <w:tcW w:w="0" w:type="auto"/>
          </w:tcPr>
          <w:p w:rsidR="00A04676" w:rsidRPr="00980679" w:rsidRDefault="008F72AC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51</w:t>
            </w:r>
          </w:p>
        </w:tc>
        <w:tc>
          <w:tcPr>
            <w:tcW w:w="2256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Skrive kåseri/ essay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40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Kap.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2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52</w:t>
            </w:r>
            <w:r>
              <w:rPr>
                <w:rFonts w:ascii="Calibri" w:hAnsi="Calibri"/>
                <w:sz w:val="22"/>
                <w:szCs w:val="22"/>
              </w:rPr>
              <w:t>–</w:t>
            </w:r>
            <w:r w:rsidRPr="00980679">
              <w:rPr>
                <w:rFonts w:ascii="Calibri" w:hAnsi="Calibri"/>
                <w:sz w:val="22"/>
                <w:szCs w:val="22"/>
              </w:rPr>
              <w:t>54</w:t>
            </w:r>
          </w:p>
        </w:tc>
        <w:tc>
          <w:tcPr>
            <w:tcW w:w="2755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Kalvø: </w:t>
            </w:r>
            <w:r w:rsidRPr="00980679">
              <w:rPr>
                <w:rFonts w:ascii="Calibri" w:hAnsi="Calibri"/>
                <w:sz w:val="22"/>
                <w:szCs w:val="22"/>
              </w:rPr>
              <w:t>«Gode ord»</w:t>
            </w:r>
            <w:r>
              <w:rPr>
                <w:rFonts w:ascii="Calibri" w:hAnsi="Calibri"/>
                <w:sz w:val="22"/>
                <w:szCs w:val="22"/>
              </w:rPr>
              <w:t xml:space="preserve"> s. 395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Eide: </w:t>
            </w:r>
            <w:r w:rsidRPr="00980679">
              <w:rPr>
                <w:rFonts w:ascii="Calibri" w:hAnsi="Calibri"/>
                <w:sz w:val="22"/>
                <w:szCs w:val="22"/>
              </w:rPr>
              <w:t>«Falske vener»</w:t>
            </w:r>
            <w:r>
              <w:rPr>
                <w:rFonts w:ascii="Calibri" w:hAnsi="Calibri"/>
                <w:sz w:val="22"/>
                <w:szCs w:val="22"/>
              </w:rPr>
              <w:t xml:space="preserve"> s. 390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Bjørneboe: </w:t>
            </w:r>
            <w:r w:rsidRPr="00980679">
              <w:rPr>
                <w:rFonts w:ascii="Calibri" w:hAnsi="Calibri"/>
                <w:sz w:val="22"/>
                <w:szCs w:val="22"/>
              </w:rPr>
              <w:t>«Om formyndermennesket»</w:t>
            </w:r>
            <w:r>
              <w:rPr>
                <w:rFonts w:ascii="Calibri" w:hAnsi="Calibri"/>
                <w:sz w:val="22"/>
                <w:szCs w:val="22"/>
              </w:rPr>
              <w:t xml:space="preserve"> s. 373</w:t>
            </w:r>
          </w:p>
        </w:tc>
        <w:tc>
          <w:tcPr>
            <w:tcW w:w="2404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 xml:space="preserve">Skrive kåseri/ essay knyttet til lærestoffet i </w:t>
            </w:r>
            <w:r>
              <w:rPr>
                <w:rFonts w:ascii="Calibri" w:hAnsi="Calibri"/>
                <w:sz w:val="22"/>
                <w:szCs w:val="22"/>
              </w:rPr>
              <w:t>kap.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3</w:t>
            </w:r>
          </w:p>
        </w:tc>
      </w:tr>
      <w:tr w:rsidR="00BE2E70" w:rsidRPr="00980679" w:rsidTr="00226EF5">
        <w:tc>
          <w:tcPr>
            <w:tcW w:w="0" w:type="auto"/>
          </w:tcPr>
          <w:p w:rsidR="00A04676" w:rsidRPr="00980679" w:rsidRDefault="008F72AC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1-3</w:t>
            </w:r>
          </w:p>
        </w:tc>
        <w:tc>
          <w:tcPr>
            <w:tcW w:w="2256" w:type="dxa"/>
          </w:tcPr>
          <w:p w:rsidR="00A04676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Litteratur</w:t>
            </w:r>
            <w:r>
              <w:rPr>
                <w:rFonts w:ascii="Calibri" w:hAnsi="Calibri"/>
                <w:sz w:val="22"/>
                <w:szCs w:val="22"/>
              </w:rPr>
              <w:t xml:space="preserve">. 800–1350, </w:t>
            </w:r>
            <w:r w:rsidR="00226EF5">
              <w:rPr>
                <w:rFonts w:ascii="Calibri" w:hAnsi="Calibri"/>
                <w:sz w:val="22"/>
                <w:szCs w:val="22"/>
              </w:rPr>
              <w:t xml:space="preserve">Folkediktning, </w:t>
            </w:r>
            <w:r>
              <w:rPr>
                <w:rFonts w:ascii="Calibri" w:hAnsi="Calibri"/>
                <w:sz w:val="22"/>
                <w:szCs w:val="22"/>
              </w:rPr>
              <w:t>1350–1600, 1600-tallet,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1700-tallet, 1780–1850</w:t>
            </w:r>
          </w:p>
        </w:tc>
        <w:tc>
          <w:tcPr>
            <w:tcW w:w="1140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Kap.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8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s. </w:t>
            </w:r>
            <w:r w:rsidRPr="00980679">
              <w:rPr>
                <w:rFonts w:ascii="Calibri" w:hAnsi="Calibri"/>
                <w:sz w:val="22"/>
                <w:szCs w:val="22"/>
              </w:rPr>
              <w:t>182</w:t>
            </w:r>
            <w:r>
              <w:rPr>
                <w:rFonts w:ascii="Calibri" w:hAnsi="Calibri"/>
                <w:sz w:val="22"/>
                <w:szCs w:val="22"/>
              </w:rPr>
              <w:t>–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254</w:t>
            </w:r>
          </w:p>
        </w:tc>
        <w:tc>
          <w:tcPr>
            <w:tcW w:w="2755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10</w:t>
            </w:r>
            <w:r>
              <w:rPr>
                <w:rFonts w:ascii="Calibri" w:hAnsi="Calibri"/>
                <w:sz w:val="22"/>
                <w:szCs w:val="22"/>
              </w:rPr>
              <w:t>–</w:t>
            </w:r>
            <w:r w:rsidRPr="00980679">
              <w:rPr>
                <w:rFonts w:ascii="Calibri" w:hAnsi="Calibri"/>
                <w:sz w:val="22"/>
                <w:szCs w:val="22"/>
              </w:rPr>
              <w:t>60</w:t>
            </w:r>
            <w:r>
              <w:rPr>
                <w:rFonts w:ascii="Calibri" w:hAnsi="Calibri"/>
                <w:sz w:val="22"/>
                <w:szCs w:val="22"/>
              </w:rPr>
              <w:t xml:space="preserve"> (Litteraturen fra norrøn tid til romantikken)</w:t>
            </w:r>
            <w:r w:rsidRPr="00980679">
              <w:rPr>
                <w:rFonts w:ascii="Calibri" w:hAnsi="Calibri"/>
                <w:sz w:val="22"/>
                <w:szCs w:val="22"/>
              </w:rPr>
              <w:t>,</w:t>
            </w:r>
          </w:p>
          <w:p w:rsidR="00A04676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delvis s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61</w:t>
            </w:r>
            <w:r>
              <w:rPr>
                <w:rFonts w:ascii="Calibri" w:hAnsi="Calibri"/>
                <w:sz w:val="22"/>
                <w:szCs w:val="22"/>
              </w:rPr>
              <w:t>–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90 </w:t>
            </w:r>
            <w:r>
              <w:rPr>
                <w:rFonts w:ascii="Calibri" w:hAnsi="Calibri"/>
                <w:sz w:val="22"/>
                <w:szCs w:val="22"/>
              </w:rPr>
              <w:t>(Romantikken og det norske)</w:t>
            </w:r>
          </w:p>
          <w:p w:rsidR="00A04676" w:rsidRDefault="00226EF5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(</w:t>
            </w:r>
            <w:r w:rsidR="00A04676">
              <w:rPr>
                <w:rFonts w:ascii="Calibri" w:hAnsi="Calibri"/>
                <w:sz w:val="22"/>
                <w:szCs w:val="22"/>
              </w:rPr>
              <w:t xml:space="preserve">Sakprosa: </w:t>
            </w:r>
          </w:p>
          <w:p w:rsidR="00A04676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Beyer: Utdrag </w:t>
            </w:r>
            <w:r w:rsidRPr="00035CF9">
              <w:rPr>
                <w:rFonts w:ascii="Calibri" w:hAnsi="Calibri"/>
                <w:i/>
                <w:sz w:val="22"/>
                <w:szCs w:val="22"/>
              </w:rPr>
              <w:t>fra Bergens Kapitelsbog</w:t>
            </w:r>
            <w:r>
              <w:rPr>
                <w:rFonts w:ascii="Calibri" w:hAnsi="Calibri"/>
                <w:sz w:val="22"/>
                <w:szCs w:val="22"/>
              </w:rPr>
              <w:t xml:space="preserve"> s. 350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Holberg: «Om Ægteskabet» s. 352</w:t>
            </w:r>
            <w:r w:rsidR="00226EF5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2404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E2E70" w:rsidRPr="00980679" w:rsidTr="00226EF5">
        <w:tc>
          <w:tcPr>
            <w:tcW w:w="0" w:type="auto"/>
          </w:tcPr>
          <w:p w:rsidR="00A04676" w:rsidRPr="00980679" w:rsidRDefault="008F72AC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4-5</w:t>
            </w:r>
          </w:p>
        </w:tc>
        <w:tc>
          <w:tcPr>
            <w:tcW w:w="2256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Sette sammen og framføre et skjønnlitterært program</w:t>
            </w:r>
          </w:p>
        </w:tc>
        <w:tc>
          <w:tcPr>
            <w:tcW w:w="1140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55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04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Bruke stoff/ t</w:t>
            </w:r>
            <w:r>
              <w:rPr>
                <w:rFonts w:ascii="Calibri" w:hAnsi="Calibri"/>
                <w:sz w:val="22"/>
                <w:szCs w:val="22"/>
              </w:rPr>
              <w:t>ekster fra arbeid med kap. 7 og/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eller </w:t>
            </w:r>
            <w:r>
              <w:rPr>
                <w:rFonts w:ascii="Calibri" w:hAnsi="Calibri"/>
                <w:sz w:val="22"/>
                <w:szCs w:val="22"/>
              </w:rPr>
              <w:t>kap.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8</w:t>
            </w:r>
          </w:p>
        </w:tc>
      </w:tr>
      <w:tr w:rsidR="00BE2E70" w:rsidRPr="00980679" w:rsidTr="00226EF5">
        <w:tc>
          <w:tcPr>
            <w:tcW w:w="0" w:type="auto"/>
          </w:tcPr>
          <w:p w:rsidR="00A04676" w:rsidRPr="00980679" w:rsidRDefault="008F72AC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2256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Retorisk analyse</w:t>
            </w:r>
          </w:p>
        </w:tc>
        <w:tc>
          <w:tcPr>
            <w:tcW w:w="1140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Kap.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2 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30</w:t>
            </w:r>
            <w:r>
              <w:rPr>
                <w:rFonts w:ascii="Calibri" w:hAnsi="Calibri"/>
                <w:sz w:val="22"/>
                <w:szCs w:val="22"/>
              </w:rPr>
              <w:t>–</w:t>
            </w:r>
            <w:r w:rsidRPr="00980679">
              <w:rPr>
                <w:rFonts w:ascii="Calibri" w:hAnsi="Calibri"/>
                <w:sz w:val="22"/>
                <w:szCs w:val="22"/>
              </w:rPr>
              <w:t>40</w:t>
            </w:r>
          </w:p>
        </w:tc>
        <w:tc>
          <w:tcPr>
            <w:tcW w:w="2755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04" w:type="dxa"/>
          </w:tcPr>
          <w:p w:rsidR="00A04676" w:rsidRPr="00980679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Skrive retorisk analyse av reklame, debattartikkel eller tale</w:t>
            </w:r>
          </w:p>
        </w:tc>
      </w:tr>
      <w:tr w:rsidR="00BE2E70" w:rsidRPr="00980679" w:rsidTr="00226EF5">
        <w:tc>
          <w:tcPr>
            <w:tcW w:w="0" w:type="auto"/>
          </w:tcPr>
          <w:p w:rsidR="00A04676" w:rsidRPr="00980679" w:rsidRDefault="008F72AC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7-8</w:t>
            </w:r>
          </w:p>
        </w:tc>
        <w:tc>
          <w:tcPr>
            <w:tcW w:w="2256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Forestillingen om det norske</w:t>
            </w:r>
          </w:p>
        </w:tc>
        <w:tc>
          <w:tcPr>
            <w:tcW w:w="1140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Kap.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8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255</w:t>
            </w:r>
            <w:r>
              <w:rPr>
                <w:rFonts w:ascii="Calibri" w:hAnsi="Calibri"/>
                <w:sz w:val="22"/>
                <w:szCs w:val="22"/>
              </w:rPr>
              <w:t>–</w:t>
            </w:r>
            <w:r w:rsidRPr="00980679">
              <w:rPr>
                <w:rFonts w:ascii="Calibri" w:hAnsi="Calibri"/>
                <w:sz w:val="22"/>
                <w:szCs w:val="22"/>
              </w:rPr>
              <w:t>273</w:t>
            </w:r>
          </w:p>
        </w:tc>
        <w:tc>
          <w:tcPr>
            <w:tcW w:w="2755" w:type="dxa"/>
          </w:tcPr>
          <w:p w:rsidR="00A04676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s. 61–90 (Romantikken og det norske) + Bjørnson: «Ja vi elsker» (s. 101)</w:t>
            </w:r>
          </w:p>
          <w:p w:rsidR="00A04676" w:rsidRDefault="00226EF5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(</w:t>
            </w:r>
            <w:r w:rsidR="00A04676">
              <w:rPr>
                <w:rFonts w:ascii="Calibri" w:hAnsi="Calibri"/>
                <w:sz w:val="22"/>
                <w:szCs w:val="22"/>
              </w:rPr>
              <w:t xml:space="preserve">Sakprosa: </w:t>
            </w:r>
          </w:p>
          <w:p w:rsidR="00A04676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Utdrag fra </w:t>
            </w:r>
            <w:r w:rsidRPr="00035CF9">
              <w:rPr>
                <w:rFonts w:ascii="Calibri" w:hAnsi="Calibri"/>
                <w:i/>
                <w:sz w:val="22"/>
                <w:szCs w:val="22"/>
              </w:rPr>
              <w:t>Kongeriget Norges Grundlov</w:t>
            </w:r>
            <w:r>
              <w:rPr>
                <w:rFonts w:ascii="Calibri" w:hAnsi="Calibri"/>
                <w:sz w:val="22"/>
                <w:szCs w:val="22"/>
              </w:rPr>
              <w:t xml:space="preserve"> s. 353</w:t>
            </w:r>
          </w:p>
          <w:p w:rsidR="00A04676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D20825">
              <w:rPr>
                <w:rFonts w:ascii="Calibri" w:hAnsi="Calibri"/>
                <w:sz w:val="22"/>
                <w:szCs w:val="22"/>
              </w:rPr>
              <w:t>Netteressurs</w:t>
            </w:r>
            <w:r>
              <w:rPr>
                <w:rFonts w:ascii="Calibri" w:hAnsi="Calibri"/>
                <w:sz w:val="22"/>
                <w:szCs w:val="22"/>
              </w:rPr>
              <w:t xml:space="preserve">: </w:t>
            </w:r>
          </w:p>
          <w:p w:rsidR="00A04676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Tajik/Tybring-Gjedde: «Kva er norsk kultur?»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Lorentzen: «Mitt lille land som nasjonalsang»</w:t>
            </w:r>
            <w:r w:rsidR="00226EF5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2404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72AC" w:rsidRPr="00980679" w:rsidTr="0008041D">
        <w:tc>
          <w:tcPr>
            <w:tcW w:w="0" w:type="auto"/>
          </w:tcPr>
          <w:p w:rsidR="008F72AC" w:rsidRDefault="008F72AC" w:rsidP="008F72A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</w:t>
            </w:r>
          </w:p>
        </w:tc>
        <w:tc>
          <w:tcPr>
            <w:tcW w:w="8555" w:type="dxa"/>
            <w:gridSpan w:val="4"/>
          </w:tcPr>
          <w:p w:rsidR="008F72AC" w:rsidRPr="00980679" w:rsidRDefault="008F72AC" w:rsidP="008F72A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VINTERFERIE (varierer fra skole til skole – flytt linja etter behov)</w:t>
            </w:r>
          </w:p>
        </w:tc>
      </w:tr>
      <w:tr w:rsidR="00BE2E70" w:rsidRPr="00980679" w:rsidTr="00226EF5">
        <w:tc>
          <w:tcPr>
            <w:tcW w:w="0" w:type="auto"/>
          </w:tcPr>
          <w:p w:rsidR="00A04676" w:rsidRPr="00980679" w:rsidRDefault="008F72AC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56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Analyse og tolkning av bilder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Sammenlikning av form og innhold i flere tekster eller i tekst og bilde</w:t>
            </w:r>
          </w:p>
        </w:tc>
        <w:tc>
          <w:tcPr>
            <w:tcW w:w="1140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Kap. 2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s. 43</w:t>
            </w:r>
            <w:r>
              <w:rPr>
                <w:rFonts w:ascii="Calibri" w:hAnsi="Calibri"/>
                <w:sz w:val="22"/>
                <w:szCs w:val="22"/>
              </w:rPr>
              <w:t>–</w:t>
            </w:r>
            <w:r w:rsidRPr="00980679">
              <w:rPr>
                <w:rFonts w:ascii="Calibri" w:hAnsi="Calibri"/>
                <w:sz w:val="22"/>
                <w:szCs w:val="22"/>
              </w:rPr>
              <w:t>48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55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04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Skrive analyse og sammenlikning med utgangspunkt i forestillinger om det norske</w:t>
            </w:r>
          </w:p>
        </w:tc>
      </w:tr>
      <w:tr w:rsidR="00BE2E70" w:rsidRPr="00980679" w:rsidTr="00226EF5">
        <w:tc>
          <w:tcPr>
            <w:tcW w:w="0" w:type="auto"/>
          </w:tcPr>
          <w:p w:rsidR="00A04676" w:rsidRPr="00980679" w:rsidRDefault="008F72AC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11-13</w:t>
            </w:r>
          </w:p>
        </w:tc>
        <w:tc>
          <w:tcPr>
            <w:tcW w:w="2256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 xml:space="preserve">Arbeid </w:t>
            </w:r>
            <w:r w:rsidR="00BE2E70">
              <w:rPr>
                <w:rFonts w:ascii="Calibri" w:hAnsi="Calibri"/>
                <w:sz w:val="22"/>
                <w:szCs w:val="22"/>
              </w:rPr>
              <w:t xml:space="preserve">med </w:t>
            </w:r>
            <w:r w:rsidRPr="00980679">
              <w:rPr>
                <w:rFonts w:ascii="Calibri" w:hAnsi="Calibri"/>
                <w:sz w:val="22"/>
                <w:szCs w:val="22"/>
              </w:rPr>
              <w:t>og presentasjon av fordypningsoppgaven</w:t>
            </w:r>
          </w:p>
        </w:tc>
        <w:tc>
          <w:tcPr>
            <w:tcW w:w="1140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Kap.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 9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388</w:t>
            </w:r>
            <w:r>
              <w:rPr>
                <w:rFonts w:ascii="Calibri" w:hAnsi="Calibri"/>
                <w:sz w:val="22"/>
                <w:szCs w:val="22"/>
              </w:rPr>
              <w:t>–</w:t>
            </w:r>
            <w:r w:rsidRPr="00980679">
              <w:rPr>
                <w:rFonts w:ascii="Calibri" w:hAnsi="Calibri"/>
                <w:sz w:val="22"/>
                <w:szCs w:val="22"/>
              </w:rPr>
              <w:t>391</w:t>
            </w:r>
          </w:p>
        </w:tc>
        <w:tc>
          <w:tcPr>
            <w:tcW w:w="2755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04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72AC" w:rsidRPr="00980679" w:rsidTr="00E43F10">
        <w:tc>
          <w:tcPr>
            <w:tcW w:w="0" w:type="auto"/>
          </w:tcPr>
          <w:p w:rsidR="008F72AC" w:rsidRDefault="008F72AC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</w:t>
            </w:r>
          </w:p>
        </w:tc>
        <w:tc>
          <w:tcPr>
            <w:tcW w:w="8555" w:type="dxa"/>
            <w:gridSpan w:val="4"/>
          </w:tcPr>
          <w:p w:rsidR="008F72AC" w:rsidRPr="00980679" w:rsidRDefault="008F72AC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PÅSKEFERIE (varierer fra år til år – flytt linja etter behov)</w:t>
            </w:r>
          </w:p>
        </w:tc>
      </w:tr>
      <w:tr w:rsidR="004D6532" w:rsidRPr="00980679" w:rsidTr="00226EF5">
        <w:tc>
          <w:tcPr>
            <w:tcW w:w="0" w:type="auto"/>
          </w:tcPr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15-16</w:t>
            </w:r>
          </w:p>
        </w:tc>
        <w:tc>
          <w:tcPr>
            <w:tcW w:w="2256" w:type="dxa"/>
          </w:tcPr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Litteratur. 1850–</w:t>
            </w:r>
            <w:r w:rsidRPr="00980679">
              <w:rPr>
                <w:rFonts w:ascii="Calibri" w:hAnsi="Calibri"/>
                <w:sz w:val="22"/>
                <w:szCs w:val="22"/>
              </w:rPr>
              <w:t>1900</w:t>
            </w:r>
          </w:p>
        </w:tc>
        <w:tc>
          <w:tcPr>
            <w:tcW w:w="1140" w:type="dxa"/>
          </w:tcPr>
          <w:p w:rsidR="004D6532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Kap.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8 </w:t>
            </w:r>
          </w:p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s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274</w:t>
            </w:r>
            <w:r>
              <w:rPr>
                <w:rFonts w:ascii="Calibri" w:hAnsi="Calibri"/>
                <w:sz w:val="22"/>
                <w:szCs w:val="22"/>
              </w:rPr>
              <w:t>–</w:t>
            </w:r>
            <w:r w:rsidRPr="00980679">
              <w:rPr>
                <w:rFonts w:ascii="Calibri" w:hAnsi="Calibri"/>
                <w:sz w:val="22"/>
                <w:szCs w:val="22"/>
              </w:rPr>
              <w:t>307</w:t>
            </w:r>
          </w:p>
        </w:tc>
        <w:tc>
          <w:tcPr>
            <w:tcW w:w="2755" w:type="dxa"/>
          </w:tcPr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91</w:t>
            </w:r>
            <w:r>
              <w:rPr>
                <w:rFonts w:ascii="Calibri" w:hAnsi="Calibri"/>
                <w:sz w:val="22"/>
                <w:szCs w:val="22"/>
              </w:rPr>
              <w:t>–157</w:t>
            </w:r>
          </w:p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(Sakprosa:</w:t>
            </w:r>
          </w:p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Vinje: </w:t>
            </w:r>
            <w:r w:rsidRPr="00980679">
              <w:rPr>
                <w:rFonts w:ascii="Calibri" w:hAnsi="Calibri"/>
                <w:sz w:val="22"/>
                <w:szCs w:val="22"/>
              </w:rPr>
              <w:t>«At reisa med jernbanen»</w:t>
            </w:r>
            <w:r>
              <w:rPr>
                <w:rFonts w:ascii="Calibri" w:hAnsi="Calibri"/>
                <w:sz w:val="22"/>
                <w:szCs w:val="22"/>
              </w:rPr>
              <w:t xml:space="preserve"> s. 359</w:t>
            </w:r>
          </w:p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Hamsun: 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Utdrag </w:t>
            </w:r>
            <w:r w:rsidRPr="00980679">
              <w:rPr>
                <w:rFonts w:ascii="Calibri" w:hAnsi="Calibri"/>
                <w:i/>
                <w:sz w:val="22"/>
                <w:szCs w:val="22"/>
              </w:rPr>
              <w:t>fra Fra det ubevissste sjeleliv</w:t>
            </w:r>
            <w:r>
              <w:rPr>
                <w:rFonts w:ascii="Calibri" w:hAnsi="Calibri"/>
                <w:sz w:val="22"/>
                <w:szCs w:val="22"/>
              </w:rPr>
              <w:t xml:space="preserve"> s. 361)</w:t>
            </w:r>
          </w:p>
        </w:tc>
        <w:tc>
          <w:tcPr>
            <w:tcW w:w="2404" w:type="dxa"/>
            <w:vMerge w:val="restart"/>
          </w:tcPr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Lese et utvalg tekster i ulike sjangre. Se adaptasjoner til film. Analysere film. Lage miniforedrag om forfattere eller temaer. Skrive resymé av delkapitlene.</w:t>
            </w:r>
          </w:p>
        </w:tc>
      </w:tr>
      <w:tr w:rsidR="004D6532" w:rsidRPr="00980679" w:rsidTr="00226EF5">
        <w:tc>
          <w:tcPr>
            <w:tcW w:w="0" w:type="auto"/>
          </w:tcPr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17-18</w:t>
            </w:r>
          </w:p>
        </w:tc>
        <w:tc>
          <w:tcPr>
            <w:tcW w:w="2256" w:type="dxa"/>
          </w:tcPr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Litteratur.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1900</w:t>
            </w:r>
            <w:r>
              <w:rPr>
                <w:rFonts w:ascii="Calibri" w:hAnsi="Calibri"/>
                <w:sz w:val="22"/>
                <w:szCs w:val="22"/>
              </w:rPr>
              <w:t>–</w:t>
            </w:r>
            <w:r w:rsidRPr="00980679">
              <w:rPr>
                <w:rFonts w:ascii="Calibri" w:hAnsi="Calibri"/>
                <w:sz w:val="22"/>
                <w:szCs w:val="22"/>
              </w:rPr>
              <w:t>1945</w:t>
            </w:r>
          </w:p>
        </w:tc>
        <w:tc>
          <w:tcPr>
            <w:tcW w:w="1140" w:type="dxa"/>
          </w:tcPr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Kap.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8</w:t>
            </w:r>
          </w:p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308</w:t>
            </w:r>
            <w:r>
              <w:rPr>
                <w:rFonts w:ascii="Calibri" w:hAnsi="Calibri"/>
                <w:sz w:val="22"/>
                <w:szCs w:val="22"/>
              </w:rPr>
              <w:t>–</w:t>
            </w:r>
            <w:r w:rsidRPr="00980679">
              <w:rPr>
                <w:rFonts w:ascii="Calibri" w:hAnsi="Calibri"/>
                <w:sz w:val="22"/>
                <w:szCs w:val="22"/>
              </w:rPr>
              <w:t>337</w:t>
            </w:r>
          </w:p>
        </w:tc>
        <w:tc>
          <w:tcPr>
            <w:tcW w:w="2755" w:type="dxa"/>
          </w:tcPr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158–211</w:t>
            </w:r>
          </w:p>
          <w:p w:rsidR="004D6532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(Sakprosa: </w:t>
            </w:r>
          </w:p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Mots Dags programerklæring</w:t>
            </w:r>
            <w:r>
              <w:rPr>
                <w:rFonts w:ascii="Calibri" w:hAnsi="Calibri"/>
                <w:sz w:val="22"/>
                <w:szCs w:val="22"/>
              </w:rPr>
              <w:t xml:space="preserve"> s. 363</w:t>
            </w:r>
          </w:p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Ramm: </w:t>
            </w:r>
            <w:r w:rsidRPr="00980679">
              <w:rPr>
                <w:rFonts w:ascii="Calibri" w:hAnsi="Calibri"/>
                <w:sz w:val="22"/>
                <w:szCs w:val="22"/>
              </w:rPr>
              <w:t>«En skitten strøm flyter utover landet»</w:t>
            </w:r>
            <w:r>
              <w:rPr>
                <w:rFonts w:ascii="Calibri" w:hAnsi="Calibri"/>
                <w:sz w:val="22"/>
                <w:szCs w:val="22"/>
              </w:rPr>
              <w:t xml:space="preserve"> s. 364)</w:t>
            </w:r>
          </w:p>
        </w:tc>
        <w:tc>
          <w:tcPr>
            <w:tcW w:w="2404" w:type="dxa"/>
            <w:vMerge/>
          </w:tcPr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D6532" w:rsidRPr="00980679" w:rsidTr="00226EF5">
        <w:tc>
          <w:tcPr>
            <w:tcW w:w="0" w:type="auto"/>
          </w:tcPr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19-20</w:t>
            </w:r>
          </w:p>
        </w:tc>
        <w:tc>
          <w:tcPr>
            <w:tcW w:w="2256" w:type="dxa"/>
          </w:tcPr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Litteratur.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1945</w:t>
            </w:r>
            <w:r>
              <w:rPr>
                <w:rFonts w:ascii="Calibri" w:hAnsi="Calibri"/>
                <w:sz w:val="22"/>
                <w:szCs w:val="22"/>
              </w:rPr>
              <w:t>–</w:t>
            </w:r>
            <w:r w:rsidRPr="00980679">
              <w:rPr>
                <w:rFonts w:ascii="Calibri" w:hAnsi="Calibri"/>
                <w:sz w:val="22"/>
                <w:szCs w:val="22"/>
              </w:rPr>
              <w:t>1980</w:t>
            </w:r>
          </w:p>
        </w:tc>
        <w:tc>
          <w:tcPr>
            <w:tcW w:w="1140" w:type="dxa"/>
          </w:tcPr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Kap.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8</w:t>
            </w:r>
          </w:p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338</w:t>
            </w:r>
            <w:r>
              <w:rPr>
                <w:rFonts w:ascii="Calibri" w:hAnsi="Calibri"/>
                <w:sz w:val="22"/>
                <w:szCs w:val="22"/>
              </w:rPr>
              <w:t>–</w:t>
            </w:r>
            <w:r w:rsidRPr="00980679">
              <w:rPr>
                <w:rFonts w:ascii="Calibri" w:hAnsi="Calibri"/>
                <w:sz w:val="22"/>
                <w:szCs w:val="22"/>
              </w:rPr>
              <w:t>365</w:t>
            </w:r>
          </w:p>
        </w:tc>
        <w:tc>
          <w:tcPr>
            <w:tcW w:w="2755" w:type="dxa"/>
          </w:tcPr>
          <w:p w:rsidR="004D6532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212</w:t>
            </w:r>
            <w:r>
              <w:rPr>
                <w:rFonts w:ascii="Calibri" w:hAnsi="Calibri"/>
                <w:sz w:val="22"/>
                <w:szCs w:val="22"/>
              </w:rPr>
              <w:t>–</w:t>
            </w:r>
            <w:r w:rsidRPr="00980679">
              <w:rPr>
                <w:rFonts w:ascii="Calibri" w:hAnsi="Calibri"/>
                <w:sz w:val="22"/>
                <w:szCs w:val="22"/>
              </w:rPr>
              <w:t>264</w:t>
            </w:r>
          </w:p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(Sakprosa:</w:t>
            </w:r>
          </w:p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Nakamura: </w:t>
            </w:r>
            <w:r w:rsidRPr="00980679">
              <w:rPr>
                <w:rFonts w:ascii="Calibri" w:hAnsi="Calibri"/>
                <w:sz w:val="22"/>
                <w:szCs w:val="22"/>
              </w:rPr>
              <w:t>«Atombombe over Hiroshima»</w:t>
            </w:r>
            <w:r>
              <w:rPr>
                <w:rFonts w:ascii="Calibri" w:hAnsi="Calibri"/>
                <w:sz w:val="22"/>
                <w:szCs w:val="22"/>
              </w:rPr>
              <w:t xml:space="preserve"> s. 366</w:t>
            </w:r>
          </w:p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Solstad: </w:t>
            </w:r>
            <w:r w:rsidRPr="00980679">
              <w:rPr>
                <w:rFonts w:ascii="Calibri" w:hAnsi="Calibri"/>
                <w:sz w:val="22"/>
                <w:szCs w:val="22"/>
              </w:rPr>
              <w:t>«Vi vil ikke gi kaffekjelen vinger»</w:t>
            </w:r>
            <w:r>
              <w:rPr>
                <w:rFonts w:ascii="Calibri" w:hAnsi="Calibri"/>
                <w:sz w:val="22"/>
                <w:szCs w:val="22"/>
              </w:rPr>
              <w:t xml:space="preserve"> s. 370</w:t>
            </w:r>
          </w:p>
          <w:p w:rsidR="004D6532" w:rsidRPr="00FE5DB2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 xml:space="preserve">Utdrag fra </w:t>
            </w:r>
            <w:r w:rsidRPr="00980679">
              <w:rPr>
                <w:rFonts w:ascii="Calibri" w:hAnsi="Calibri"/>
                <w:i/>
                <w:sz w:val="22"/>
                <w:szCs w:val="22"/>
              </w:rPr>
              <w:t>Profil</w:t>
            </w:r>
            <w:r>
              <w:rPr>
                <w:rFonts w:ascii="Calibri" w:hAnsi="Calibri"/>
                <w:sz w:val="22"/>
                <w:szCs w:val="22"/>
              </w:rPr>
              <w:t>s leder s. 372</w:t>
            </w:r>
          </w:p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Ås: </w:t>
            </w:r>
            <w:r w:rsidRPr="00980679">
              <w:rPr>
                <w:rFonts w:ascii="Calibri" w:hAnsi="Calibri"/>
                <w:sz w:val="22"/>
                <w:szCs w:val="22"/>
              </w:rPr>
              <w:t>«De fem hersketeknikker»</w:t>
            </w:r>
            <w:r>
              <w:rPr>
                <w:rFonts w:ascii="Calibri" w:hAnsi="Calibri"/>
                <w:sz w:val="22"/>
                <w:szCs w:val="22"/>
              </w:rPr>
              <w:t xml:space="preserve"> s. 376)</w:t>
            </w:r>
          </w:p>
        </w:tc>
        <w:tc>
          <w:tcPr>
            <w:tcW w:w="2404" w:type="dxa"/>
            <w:vMerge/>
          </w:tcPr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D6532" w:rsidRPr="00980679" w:rsidTr="00226EF5">
        <w:tc>
          <w:tcPr>
            <w:tcW w:w="0" w:type="auto"/>
          </w:tcPr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21-22</w:t>
            </w:r>
          </w:p>
        </w:tc>
        <w:tc>
          <w:tcPr>
            <w:tcW w:w="2256" w:type="dxa"/>
          </w:tcPr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Litteratur.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1980</w:t>
            </w:r>
            <w:r>
              <w:rPr>
                <w:rFonts w:ascii="Calibri" w:hAnsi="Calibri"/>
                <w:sz w:val="22"/>
                <w:szCs w:val="22"/>
              </w:rPr>
              <w:t>–</w:t>
            </w:r>
          </w:p>
        </w:tc>
        <w:tc>
          <w:tcPr>
            <w:tcW w:w="1140" w:type="dxa"/>
          </w:tcPr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  <w:lang w:val="nn-NO"/>
              </w:rPr>
            </w:pPr>
            <w:r>
              <w:rPr>
                <w:rFonts w:ascii="Calibri" w:hAnsi="Calibri"/>
                <w:sz w:val="22"/>
                <w:szCs w:val="22"/>
                <w:lang w:val="nn-NO"/>
              </w:rPr>
              <w:t>Kap.</w:t>
            </w:r>
            <w:r w:rsidRPr="00980679">
              <w:rPr>
                <w:rFonts w:ascii="Calibri" w:hAnsi="Calibri"/>
                <w:sz w:val="22"/>
                <w:szCs w:val="22"/>
                <w:lang w:val="nn-NO"/>
              </w:rPr>
              <w:t xml:space="preserve"> 8 </w:t>
            </w:r>
          </w:p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  <w:lang w:val="nn-NO"/>
              </w:rPr>
            </w:pPr>
            <w:r>
              <w:rPr>
                <w:rFonts w:ascii="Calibri" w:hAnsi="Calibri"/>
                <w:sz w:val="22"/>
                <w:szCs w:val="22"/>
                <w:lang w:val="nn-NO"/>
              </w:rPr>
              <w:t>s.</w:t>
            </w:r>
            <w:r w:rsidRPr="00980679">
              <w:rPr>
                <w:rFonts w:ascii="Calibri" w:hAnsi="Calibri"/>
                <w:sz w:val="22"/>
                <w:szCs w:val="22"/>
                <w:lang w:val="nn-NO"/>
              </w:rPr>
              <w:t xml:space="preserve"> 366</w:t>
            </w:r>
            <w:r>
              <w:rPr>
                <w:rFonts w:ascii="Calibri" w:hAnsi="Calibri"/>
                <w:sz w:val="22"/>
                <w:szCs w:val="22"/>
                <w:lang w:val="nn-NO"/>
              </w:rPr>
              <w:t>–</w:t>
            </w:r>
            <w:r w:rsidRPr="00980679">
              <w:rPr>
                <w:rFonts w:ascii="Calibri" w:hAnsi="Calibri"/>
                <w:sz w:val="22"/>
                <w:szCs w:val="22"/>
                <w:lang w:val="nn-NO"/>
              </w:rPr>
              <w:t>387</w:t>
            </w:r>
          </w:p>
        </w:tc>
        <w:tc>
          <w:tcPr>
            <w:tcW w:w="2755" w:type="dxa"/>
          </w:tcPr>
          <w:p w:rsidR="004D6532" w:rsidRDefault="004D6532" w:rsidP="0008041D">
            <w:pPr>
              <w:rPr>
                <w:rFonts w:ascii="Calibri" w:hAnsi="Calibri"/>
                <w:sz w:val="22"/>
                <w:szCs w:val="22"/>
                <w:lang w:val="nn-NO"/>
              </w:rPr>
            </w:pPr>
            <w:r>
              <w:rPr>
                <w:rFonts w:ascii="Calibri" w:hAnsi="Calibri"/>
                <w:sz w:val="22"/>
                <w:szCs w:val="22"/>
                <w:lang w:val="nn-NO"/>
              </w:rPr>
              <w:t>s.</w:t>
            </w:r>
            <w:r w:rsidRPr="00980679">
              <w:rPr>
                <w:rFonts w:ascii="Calibri" w:hAnsi="Calibri"/>
                <w:sz w:val="22"/>
                <w:szCs w:val="22"/>
                <w:lang w:val="nn-NO"/>
              </w:rPr>
              <w:t xml:space="preserve"> 265</w:t>
            </w:r>
            <w:r>
              <w:rPr>
                <w:rFonts w:ascii="Calibri" w:hAnsi="Calibri"/>
                <w:sz w:val="22"/>
                <w:szCs w:val="22"/>
                <w:lang w:val="nn-NO"/>
              </w:rPr>
              <w:t>–</w:t>
            </w:r>
            <w:r w:rsidRPr="00980679">
              <w:rPr>
                <w:rFonts w:ascii="Calibri" w:hAnsi="Calibri"/>
                <w:sz w:val="22"/>
                <w:szCs w:val="22"/>
                <w:lang w:val="nn-NO"/>
              </w:rPr>
              <w:t>338</w:t>
            </w:r>
          </w:p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  <w:lang w:val="nn-NO"/>
              </w:rPr>
            </w:pPr>
            <w:r>
              <w:rPr>
                <w:rFonts w:ascii="Calibri" w:hAnsi="Calibri"/>
                <w:sz w:val="22"/>
                <w:szCs w:val="22"/>
                <w:lang w:val="nn-NO"/>
              </w:rPr>
              <w:t>Sakprosa:</w:t>
            </w:r>
          </w:p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  <w:lang w:val="nn-NO"/>
              </w:rPr>
            </w:pPr>
            <w:r>
              <w:rPr>
                <w:rFonts w:ascii="Calibri" w:hAnsi="Calibri"/>
                <w:sz w:val="22"/>
                <w:szCs w:val="22"/>
                <w:lang w:val="nn-NO"/>
              </w:rPr>
              <w:t xml:space="preserve">Rehman: </w:t>
            </w:r>
            <w:r w:rsidRPr="00980679">
              <w:rPr>
                <w:rFonts w:ascii="Calibri" w:hAnsi="Calibri"/>
                <w:sz w:val="22"/>
                <w:szCs w:val="22"/>
                <w:lang w:val="nn-NO"/>
              </w:rPr>
              <w:t>«Et menneskesyn som dreper»</w:t>
            </w:r>
            <w:r>
              <w:rPr>
                <w:rFonts w:ascii="Calibri" w:hAnsi="Calibri"/>
                <w:sz w:val="22"/>
                <w:szCs w:val="22"/>
                <w:lang w:val="nn-NO"/>
              </w:rPr>
              <w:t xml:space="preserve"> s. 381</w:t>
            </w:r>
          </w:p>
          <w:p w:rsidR="004D6532" w:rsidRDefault="004D6532" w:rsidP="0008041D">
            <w:pPr>
              <w:rPr>
                <w:rFonts w:ascii="Calibri" w:hAnsi="Calibri"/>
                <w:sz w:val="22"/>
                <w:szCs w:val="22"/>
                <w:lang w:val="nn-NO"/>
              </w:rPr>
            </w:pPr>
            <w:r>
              <w:rPr>
                <w:rFonts w:ascii="Calibri" w:hAnsi="Calibri"/>
                <w:sz w:val="22"/>
                <w:szCs w:val="22"/>
                <w:lang w:val="nn-NO"/>
              </w:rPr>
              <w:t xml:space="preserve">Gilbert: </w:t>
            </w:r>
            <w:r w:rsidRPr="00980679">
              <w:rPr>
                <w:rFonts w:ascii="Calibri" w:hAnsi="Calibri"/>
                <w:sz w:val="22"/>
                <w:szCs w:val="22"/>
                <w:lang w:val="nn-NO"/>
              </w:rPr>
              <w:t>«SMS 4.</w:t>
            </w:r>
            <w:r>
              <w:rPr>
                <w:rFonts w:ascii="Calibri" w:hAnsi="Calibri"/>
                <w:sz w:val="22"/>
                <w:szCs w:val="22"/>
                <w:lang w:val="nn-NO"/>
              </w:rPr>
              <w:t xml:space="preserve"> </w:t>
            </w:r>
            <w:r w:rsidRPr="00980679">
              <w:rPr>
                <w:rFonts w:ascii="Calibri" w:hAnsi="Calibri"/>
                <w:sz w:val="22"/>
                <w:szCs w:val="22"/>
                <w:lang w:val="nn-NO"/>
              </w:rPr>
              <w:t>januar 2009»</w:t>
            </w:r>
            <w:r>
              <w:rPr>
                <w:rFonts w:ascii="Calibri" w:hAnsi="Calibri"/>
                <w:sz w:val="22"/>
                <w:szCs w:val="22"/>
                <w:lang w:val="nn-NO"/>
              </w:rPr>
              <w:t xml:space="preserve"> s. 397</w:t>
            </w:r>
          </w:p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  <w:lang w:val="nn-NO"/>
              </w:rPr>
            </w:pPr>
            <w:r>
              <w:rPr>
                <w:rFonts w:ascii="Calibri" w:hAnsi="Calibri"/>
                <w:sz w:val="22"/>
                <w:szCs w:val="22"/>
                <w:lang w:val="nn-NO"/>
              </w:rPr>
              <w:t>Hjorth: «Tiden påkaller alvoret» s. 397</w:t>
            </w:r>
          </w:p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  <w:lang w:val="nn-NO"/>
              </w:rPr>
            </w:pPr>
            <w:r>
              <w:rPr>
                <w:rFonts w:ascii="Calibri" w:hAnsi="Calibri"/>
                <w:sz w:val="22"/>
                <w:szCs w:val="22"/>
                <w:lang w:val="nn-NO"/>
              </w:rPr>
              <w:t xml:space="preserve">Brundtland: </w:t>
            </w:r>
            <w:r w:rsidRPr="00980679">
              <w:rPr>
                <w:rFonts w:ascii="Calibri" w:hAnsi="Calibri"/>
                <w:sz w:val="22"/>
                <w:szCs w:val="22"/>
                <w:lang w:val="nn-NO"/>
              </w:rPr>
              <w:t>«Minneord 21.</w:t>
            </w:r>
            <w:r>
              <w:rPr>
                <w:rFonts w:ascii="Calibri" w:hAnsi="Calibri"/>
                <w:sz w:val="22"/>
                <w:szCs w:val="22"/>
                <w:lang w:val="nn-NO"/>
              </w:rPr>
              <w:t xml:space="preserve"> </w:t>
            </w:r>
            <w:r w:rsidRPr="00980679">
              <w:rPr>
                <w:rFonts w:ascii="Calibri" w:hAnsi="Calibri"/>
                <w:sz w:val="22"/>
                <w:szCs w:val="22"/>
                <w:lang w:val="nn-NO"/>
              </w:rPr>
              <w:t>august 2011»</w:t>
            </w:r>
            <w:r>
              <w:rPr>
                <w:rFonts w:ascii="Calibri" w:hAnsi="Calibri"/>
                <w:sz w:val="22"/>
                <w:szCs w:val="22"/>
                <w:lang w:val="nn-NO"/>
              </w:rPr>
              <w:t xml:space="preserve"> s. 402</w:t>
            </w:r>
          </w:p>
        </w:tc>
        <w:tc>
          <w:tcPr>
            <w:tcW w:w="2404" w:type="dxa"/>
            <w:vMerge/>
          </w:tcPr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  <w:lang w:val="nn-NO"/>
              </w:rPr>
            </w:pPr>
          </w:p>
        </w:tc>
      </w:tr>
      <w:tr w:rsidR="00BE2E70" w:rsidRPr="00980679" w:rsidTr="00226EF5">
        <w:tc>
          <w:tcPr>
            <w:tcW w:w="0" w:type="auto"/>
          </w:tcPr>
          <w:p w:rsidR="00A04676" w:rsidRPr="00980679" w:rsidRDefault="008F72AC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23</w:t>
            </w:r>
            <w:r w:rsidR="00A04676">
              <w:rPr>
                <w:rFonts w:ascii="Calibri" w:hAnsi="Calibri"/>
                <w:sz w:val="22"/>
                <w:szCs w:val="22"/>
              </w:rPr>
              <w:t>-24</w:t>
            </w:r>
          </w:p>
        </w:tc>
        <w:tc>
          <w:tcPr>
            <w:tcW w:w="2256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Avsluttende fagsamtale</w:t>
            </w:r>
          </w:p>
        </w:tc>
        <w:tc>
          <w:tcPr>
            <w:tcW w:w="1140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55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04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Repetisjon og gjennomføring i grupper</w:t>
            </w:r>
          </w:p>
        </w:tc>
      </w:tr>
    </w:tbl>
    <w:p w:rsidR="00A04676" w:rsidRDefault="00A04676" w:rsidP="00A04676"/>
    <w:sectPr w:rsidR="00A04676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6532" w:rsidRDefault="004D6532" w:rsidP="004D6532">
      <w:r>
        <w:separator/>
      </w:r>
    </w:p>
  </w:endnote>
  <w:endnote w:type="continuationSeparator" w:id="0">
    <w:p w:rsidR="004D6532" w:rsidRDefault="004D6532" w:rsidP="004D6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532" w:rsidRPr="004D6532" w:rsidRDefault="004D6532">
    <w:pPr>
      <w:pBdr>
        <w:left w:val="single" w:sz="12" w:space="11" w:color="5B9BD5" w:themeColor="accent1"/>
      </w:pBdr>
      <w:tabs>
        <w:tab w:val="left" w:pos="622"/>
      </w:tabs>
      <w:rPr>
        <w:rFonts w:asciiTheme="majorHAnsi" w:eastAsiaTheme="majorEastAsia" w:hAnsiTheme="majorHAnsi" w:cstheme="majorBidi"/>
        <w:sz w:val="22"/>
        <w:szCs w:val="22"/>
      </w:rPr>
    </w:pPr>
    <w:r w:rsidRPr="004D6532">
      <w:rPr>
        <w:rFonts w:asciiTheme="majorHAnsi" w:eastAsiaTheme="majorEastAsia" w:hAnsiTheme="majorHAnsi" w:cstheme="majorBidi"/>
        <w:sz w:val="22"/>
        <w:szCs w:val="22"/>
      </w:rPr>
      <w:fldChar w:fldCharType="begin"/>
    </w:r>
    <w:r w:rsidRPr="004D6532">
      <w:rPr>
        <w:rFonts w:asciiTheme="majorHAnsi" w:eastAsiaTheme="majorEastAsia" w:hAnsiTheme="majorHAnsi" w:cstheme="majorBidi"/>
        <w:sz w:val="22"/>
        <w:szCs w:val="22"/>
      </w:rPr>
      <w:instrText>PAGE   \* MERGEFORMAT</w:instrText>
    </w:r>
    <w:r w:rsidRPr="004D6532">
      <w:rPr>
        <w:rFonts w:asciiTheme="majorHAnsi" w:eastAsiaTheme="majorEastAsia" w:hAnsiTheme="majorHAnsi" w:cstheme="majorBidi"/>
        <w:sz w:val="22"/>
        <w:szCs w:val="22"/>
      </w:rPr>
      <w:fldChar w:fldCharType="separate"/>
    </w:r>
    <w:r w:rsidR="00396EDD">
      <w:rPr>
        <w:rFonts w:asciiTheme="majorHAnsi" w:eastAsiaTheme="majorEastAsia" w:hAnsiTheme="majorHAnsi" w:cstheme="majorBidi"/>
        <w:noProof/>
        <w:sz w:val="22"/>
        <w:szCs w:val="22"/>
      </w:rPr>
      <w:t>3</w:t>
    </w:r>
    <w:r w:rsidRPr="004D6532">
      <w:rPr>
        <w:rFonts w:asciiTheme="majorHAnsi" w:eastAsiaTheme="majorEastAsia" w:hAnsiTheme="majorHAnsi" w:cstheme="majorBidi"/>
        <w:sz w:val="22"/>
        <w:szCs w:val="22"/>
      </w:rPr>
      <w:fldChar w:fldCharType="end"/>
    </w:r>
    <w:r w:rsidRPr="004D6532">
      <w:rPr>
        <w:rFonts w:asciiTheme="majorHAnsi" w:eastAsiaTheme="majorEastAsia" w:hAnsiTheme="majorHAnsi" w:cstheme="majorBidi"/>
        <w:sz w:val="22"/>
        <w:szCs w:val="22"/>
      </w:rPr>
      <w:tab/>
    </w:r>
    <w:r w:rsidRPr="004D6532">
      <w:rPr>
        <w:rFonts w:asciiTheme="majorHAnsi" w:eastAsiaTheme="majorEastAsia" w:hAnsiTheme="majorHAnsi" w:cstheme="majorBidi"/>
        <w:sz w:val="22"/>
        <w:szCs w:val="22"/>
      </w:rPr>
      <w:tab/>
    </w:r>
    <w:r w:rsidRPr="004D6532">
      <w:rPr>
        <w:rFonts w:asciiTheme="majorHAnsi" w:eastAsiaTheme="majorEastAsia" w:hAnsiTheme="majorHAnsi" w:cstheme="majorBidi"/>
        <w:sz w:val="22"/>
        <w:szCs w:val="22"/>
      </w:rPr>
      <w:tab/>
    </w:r>
    <w:r w:rsidRPr="004D6532">
      <w:rPr>
        <w:rFonts w:asciiTheme="majorHAnsi" w:eastAsiaTheme="majorEastAsia" w:hAnsiTheme="majorHAnsi" w:cstheme="majorBidi"/>
        <w:sz w:val="22"/>
        <w:szCs w:val="22"/>
      </w:rPr>
      <w:tab/>
    </w:r>
    <w:r w:rsidRPr="004D6532">
      <w:rPr>
        <w:rFonts w:asciiTheme="majorHAnsi" w:eastAsiaTheme="majorEastAsia" w:hAnsiTheme="majorHAnsi" w:cstheme="majorBidi"/>
        <w:sz w:val="22"/>
        <w:szCs w:val="22"/>
      </w:rPr>
      <w:tab/>
    </w:r>
    <w:r w:rsidRPr="004D6532">
      <w:rPr>
        <w:rFonts w:asciiTheme="majorHAnsi" w:eastAsiaTheme="majorEastAsia" w:hAnsiTheme="majorHAnsi" w:cstheme="majorBidi"/>
        <w:sz w:val="22"/>
        <w:szCs w:val="22"/>
      </w:rPr>
      <w:tab/>
      <w:t>Årsplan</w:t>
    </w:r>
    <w:r w:rsidRPr="004D6532">
      <w:rPr>
        <w:rFonts w:asciiTheme="majorHAnsi" w:eastAsiaTheme="majorEastAsia" w:hAnsiTheme="majorHAnsi" w:cstheme="majorBidi"/>
        <w:sz w:val="22"/>
        <w:szCs w:val="22"/>
      </w:rPr>
      <w:tab/>
    </w:r>
    <w:r w:rsidRPr="004D6532">
      <w:rPr>
        <w:rFonts w:asciiTheme="majorHAnsi" w:eastAsiaTheme="majorEastAsia" w:hAnsiTheme="majorHAnsi" w:cstheme="majorBidi"/>
        <w:sz w:val="22"/>
        <w:szCs w:val="22"/>
      </w:rPr>
      <w:tab/>
    </w:r>
    <w:r w:rsidRPr="004D6532">
      <w:rPr>
        <w:rFonts w:asciiTheme="majorHAnsi" w:eastAsiaTheme="majorEastAsia" w:hAnsiTheme="majorHAnsi" w:cstheme="majorBidi"/>
        <w:sz w:val="22"/>
        <w:szCs w:val="22"/>
      </w:rPr>
      <w:tab/>
    </w:r>
    <w:r>
      <w:rPr>
        <w:rFonts w:asciiTheme="majorHAnsi" w:eastAsiaTheme="majorEastAsia" w:hAnsiTheme="majorHAnsi" w:cstheme="majorBidi"/>
        <w:sz w:val="22"/>
        <w:szCs w:val="22"/>
      </w:rPr>
      <w:tab/>
    </w:r>
    <w:r>
      <w:rPr>
        <w:rFonts w:asciiTheme="majorHAnsi" w:eastAsiaTheme="majorEastAsia" w:hAnsiTheme="majorHAnsi" w:cstheme="majorBidi"/>
        <w:sz w:val="22"/>
        <w:szCs w:val="22"/>
      </w:rPr>
      <w:tab/>
    </w:r>
    <w:r>
      <w:rPr>
        <w:rFonts w:asciiTheme="majorHAnsi" w:eastAsiaTheme="majorEastAsia" w:hAnsiTheme="majorHAnsi" w:cstheme="majorBidi"/>
        <w:sz w:val="22"/>
        <w:szCs w:val="22"/>
      </w:rPr>
      <w:tab/>
    </w:r>
    <w:r w:rsidRPr="004D6532">
      <w:rPr>
        <w:rFonts w:asciiTheme="majorHAnsi" w:eastAsiaTheme="majorEastAsia" w:hAnsiTheme="majorHAnsi" w:cstheme="majorBidi"/>
        <w:sz w:val="22"/>
        <w:szCs w:val="22"/>
      </w:rPr>
      <w:t>Signatur 3</w:t>
    </w:r>
  </w:p>
  <w:p w:rsidR="004D6532" w:rsidRDefault="004D653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6532" w:rsidRDefault="004D6532" w:rsidP="004D6532">
      <w:r>
        <w:separator/>
      </w:r>
    </w:p>
  </w:footnote>
  <w:footnote w:type="continuationSeparator" w:id="0">
    <w:p w:rsidR="004D6532" w:rsidRDefault="004D6532" w:rsidP="004D65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676"/>
    <w:rsid w:val="00226EF5"/>
    <w:rsid w:val="00396EDD"/>
    <w:rsid w:val="004D6532"/>
    <w:rsid w:val="006460BE"/>
    <w:rsid w:val="00724413"/>
    <w:rsid w:val="008F72AC"/>
    <w:rsid w:val="009237E8"/>
    <w:rsid w:val="00A04676"/>
    <w:rsid w:val="00BE2E70"/>
    <w:rsid w:val="00BF72A3"/>
    <w:rsid w:val="00F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DAA38B-2E12-4B4E-8AFC-6962D73E3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6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4D653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4D6532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4D653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4D6532"/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681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3</cp:revision>
  <dcterms:created xsi:type="dcterms:W3CDTF">2015-08-11T11:09:00Z</dcterms:created>
  <dcterms:modified xsi:type="dcterms:W3CDTF">2017-08-11T11:31:00Z</dcterms:modified>
</cp:coreProperties>
</file>